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413D" w14:textId="77777777" w:rsidR="00BF0697" w:rsidRDefault="005E1760">
      <w:pPr>
        <w:pStyle w:val="Vnbnnidung20"/>
        <w:shd w:val="clear" w:color="auto" w:fill="auto"/>
        <w:spacing w:after="300" w:line="257" w:lineRule="auto"/>
        <w:ind w:left="0" w:firstLine="0"/>
        <w:jc w:val="center"/>
      </w:pPr>
      <w:r>
        <w:rPr>
          <w:noProof/>
          <w:lang w:val="en-US" w:eastAsia="en-US" w:bidi="ar-SA"/>
        </w:rPr>
        <mc:AlternateContent>
          <mc:Choice Requires="wps">
            <w:drawing>
              <wp:anchor distT="0" distB="393065" distL="114300" distR="114300" simplePos="0" relativeHeight="125829378" behindDoc="0" locked="0" layoutInCell="1" allowOverlap="1" wp14:anchorId="590A78A0" wp14:editId="01C27DF3">
                <wp:simplePos x="0" y="0"/>
                <wp:positionH relativeFrom="page">
                  <wp:posOffset>1080770</wp:posOffset>
                </wp:positionH>
                <wp:positionV relativeFrom="paragraph">
                  <wp:posOffset>12700</wp:posOffset>
                </wp:positionV>
                <wp:extent cx="1606550" cy="41465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06550" cy="414655"/>
                        </a:xfrm>
                        <a:prstGeom prst="rect">
                          <a:avLst/>
                        </a:prstGeom>
                        <a:noFill/>
                      </wps:spPr>
                      <wps:txbx>
                        <w:txbxContent>
                          <w:p w14:paraId="18B7F700" w14:textId="77777777" w:rsidR="00BF0697" w:rsidRDefault="005E1760">
                            <w:pPr>
                              <w:pStyle w:val="Vnbnnidung20"/>
                              <w:shd w:val="clear" w:color="auto" w:fill="auto"/>
                              <w:spacing w:after="0"/>
                              <w:ind w:left="0" w:firstLine="0"/>
                              <w:rPr>
                                <w:sz w:val="24"/>
                                <w:szCs w:val="24"/>
                              </w:rPr>
                            </w:pPr>
                            <w:r>
                              <w:rPr>
                                <w:b/>
                                <w:bCs/>
                                <w:sz w:val="24"/>
                                <w:szCs w:val="24"/>
                              </w:rPr>
                              <w:t>ỦY BAN NHÂN DÂN TỈNH QUẢNG NGÃI</w:t>
                            </w:r>
                          </w:p>
                        </w:txbxContent>
                      </wps:txbx>
                      <wps:bodyPr lIns="0" tIns="0" rIns="0" bIns="0"/>
                    </wps:wsp>
                  </a:graphicData>
                </a:graphic>
              </wp:anchor>
            </w:drawing>
          </mc:Choice>
          <mc:Fallback>
            <w:pict>
              <v:shapetype w14:anchorId="590A78A0" id="_x0000_t202" coordsize="21600,21600" o:spt="202" path="m,l,21600r21600,l21600,xe">
                <v:stroke joinstyle="miter"/>
                <v:path gradientshapeok="t" o:connecttype="rect"/>
              </v:shapetype>
              <v:shape id="Shape 1" o:spid="_x0000_s1026" type="#_x0000_t202" style="position:absolute;left:0;text-align:left;margin-left:85.1pt;margin-top:1pt;width:126.5pt;height:32.65pt;z-index:125829378;visibility:visible;mso-wrap-style:square;mso-wrap-distance-left:9pt;mso-wrap-distance-top:0;mso-wrap-distance-right:9pt;mso-wrap-distance-bottom:3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" filled="f" stroked="f">
                <v:textbox inset="0,0,0,0">
                  <w:txbxContent>
                    <w:p w14:paraId="18B7F700" w14:textId="77777777" w:rsidR="00BF0697" w:rsidRDefault="005E1760">
                      <w:pPr>
                        <w:pStyle w:val="Vnbnnidung20"/>
                        <w:shd w:val="clear" w:color="auto" w:fill="auto"/>
                        <w:spacing w:after="0"/>
                        <w:ind w:left="0" w:firstLine="0"/>
                        <w:rPr>
                          <w:sz w:val="24"/>
                          <w:szCs w:val="24"/>
                        </w:rPr>
                      </w:pPr>
                      <w:r>
                        <w:rPr>
                          <w:b/>
                          <w:bCs/>
                          <w:sz w:val="24"/>
                          <w:szCs w:val="24"/>
                        </w:rPr>
                        <w:t>ỦY BAN NHÂN DÂN TỈNH QUẢNG NGÃI</w:t>
                      </w:r>
                    </w:p>
                  </w:txbxContent>
                </v:textbox>
                <w10:wrap type="square" side="right" anchorx="page"/>
              </v:shape>
            </w:pict>
          </mc:Fallback>
        </mc:AlternateContent>
      </w:r>
      <w:r>
        <w:rPr>
          <w:noProof/>
          <w:lang w:val="en-US" w:eastAsia="en-US" w:bidi="ar-SA"/>
        </w:rPr>
        <mc:AlternateContent>
          <mc:Choice Requires="wps">
            <w:drawing>
              <wp:anchor distT="591185" distB="0" distL="181610" distR="172085" simplePos="0" relativeHeight="125829380" behindDoc="0" locked="0" layoutInCell="1" allowOverlap="1" wp14:anchorId="1D66955E" wp14:editId="037CF293">
                <wp:simplePos x="0" y="0"/>
                <wp:positionH relativeFrom="page">
                  <wp:posOffset>1148080</wp:posOffset>
                </wp:positionH>
                <wp:positionV relativeFrom="paragraph">
                  <wp:posOffset>603885</wp:posOffset>
                </wp:positionV>
                <wp:extent cx="1481455" cy="21653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481455" cy="216535"/>
                        </a:xfrm>
                        <a:prstGeom prst="rect">
                          <a:avLst/>
                        </a:prstGeom>
                        <a:noFill/>
                      </wps:spPr>
                      <wps:txbx>
                        <w:txbxContent>
                          <w:p w14:paraId="53B294A6" w14:textId="77777777" w:rsidR="00BF0697" w:rsidRDefault="005E1760">
                            <w:pPr>
                              <w:pStyle w:val="Vnbnnidung20"/>
                              <w:shd w:val="clear" w:color="auto" w:fill="auto"/>
                              <w:spacing w:after="0" w:line="240" w:lineRule="auto"/>
                              <w:ind w:left="0" w:firstLine="0"/>
                              <w:rPr>
                                <w:sz w:val="24"/>
                                <w:szCs w:val="24"/>
                              </w:rPr>
                            </w:pPr>
                            <w:r>
                              <w:rPr>
                                <w:sz w:val="24"/>
                                <w:szCs w:val="24"/>
                              </w:rPr>
                              <w:t>Số:Ẫf?#QĐ-ƯBND</w:t>
                            </w:r>
                          </w:p>
                        </w:txbxContent>
                      </wps:txbx>
                      <wps:bodyPr wrap="none" lIns="0" tIns="0" rIns="0" bIns="0"/>
                    </wps:wsp>
                  </a:graphicData>
                </a:graphic>
              </wp:anchor>
            </w:drawing>
          </mc:Choice>
          <mc:Fallback>
            <w:pict>
              <v:shape w14:anchorId="1D66955E" id="Shape 3" o:spid="_x0000_s1027" type="#_x0000_t202" style="position:absolute;left:0;text-align:left;margin-left:90.4pt;margin-top:47.55pt;width:116.65pt;height:17.05pt;z-index:125829380;visibility:visible;mso-wrap-style:none;mso-wrap-distance-left:14.3pt;mso-wrap-distance-top:46.55pt;mso-wrap-distance-right:13.5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" filled="f" stroked="f">
                <v:textbox inset="0,0,0,0">
                  <w:txbxContent>
                    <w:p w14:paraId="53B294A6" w14:textId="77777777" w:rsidR="00BF0697" w:rsidRDefault="005E1760">
                      <w:pPr>
                        <w:pStyle w:val="Vnbnnidung20"/>
                        <w:shd w:val="clear" w:color="auto" w:fill="auto"/>
                        <w:spacing w:after="0" w:line="240" w:lineRule="auto"/>
                        <w:ind w:left="0" w:firstLine="0"/>
                        <w:rPr>
                          <w:sz w:val="24"/>
                          <w:szCs w:val="24"/>
                        </w:rPr>
                      </w:pPr>
                      <w:r>
                        <w:rPr>
                          <w:sz w:val="24"/>
                          <w:szCs w:val="24"/>
                        </w:rPr>
                        <w:t>Số:Ẫf?#QĐ-ƯBND</w:t>
                      </w:r>
                    </w:p>
                  </w:txbxContent>
                </v:textbox>
                <w10:wrap type="square" side="right" anchorx="page"/>
              </v:shape>
            </w:pict>
          </mc:Fallback>
        </mc:AlternateContent>
      </w:r>
      <w:r>
        <w:rPr>
          <w:b/>
          <w:bCs/>
          <w:sz w:val="24"/>
          <w:szCs w:val="24"/>
        </w:rPr>
        <w:t>CỘNG HÒA XÃ HỘI CHỦ NGHĨA VIỆT NAM</w:t>
      </w:r>
      <w:r>
        <w:rPr>
          <w:b/>
          <w:bCs/>
          <w:sz w:val="24"/>
          <w:szCs w:val="24"/>
        </w:rPr>
        <w:br/>
      </w:r>
      <w:r>
        <w:rPr>
          <w:b/>
          <w:bCs/>
          <w:u w:val="single"/>
        </w:rPr>
        <w:t>Độc lập - Tự do - Hạnh phúc</w:t>
      </w:r>
    </w:p>
    <w:p w14:paraId="1A1C9C0D" w14:textId="77777777" w:rsidR="00BF0697" w:rsidRDefault="005E1760">
      <w:pPr>
        <w:pStyle w:val="Vnbnnidung20"/>
        <w:shd w:val="clear" w:color="auto" w:fill="auto"/>
        <w:spacing w:after="420" w:line="240" w:lineRule="auto"/>
        <w:ind w:left="1180" w:firstLine="0"/>
        <w:rPr>
          <w:sz w:val="24"/>
          <w:szCs w:val="24"/>
        </w:rPr>
      </w:pPr>
      <w:r>
        <w:rPr>
          <w:i/>
          <w:iCs/>
          <w:sz w:val="24"/>
          <w:szCs w:val="24"/>
        </w:rPr>
        <w:t>Quảng Ngãi, ngày ỉtỷ tháng i£jiăm 2017</w:t>
      </w:r>
    </w:p>
    <w:p w14:paraId="569B5EDC" w14:textId="77777777" w:rsidR="00BF0697" w:rsidRDefault="005E1760">
      <w:pPr>
        <w:pStyle w:val="Vnbnnidung20"/>
        <w:shd w:val="clear" w:color="auto" w:fill="auto"/>
        <w:spacing w:after="0"/>
        <w:ind w:left="4920" w:firstLine="0"/>
      </w:pPr>
      <w:r>
        <w:rPr>
          <w:b/>
          <w:bCs/>
        </w:rPr>
        <w:t>QUYẾT ĐỊNH</w:t>
      </w:r>
    </w:p>
    <w:p w14:paraId="21930A58" w14:textId="77777777" w:rsidR="00BF0697" w:rsidRDefault="005E1760">
      <w:pPr>
        <w:pStyle w:val="Vnbnnidung20"/>
        <w:shd w:val="clear" w:color="auto" w:fill="auto"/>
        <w:spacing w:after="300"/>
        <w:ind w:left="0" w:firstLine="0"/>
        <w:jc w:val="center"/>
      </w:pPr>
      <w:r>
        <w:rPr>
          <w:b/>
          <w:bCs/>
        </w:rPr>
        <w:t>về việc công bố thủ tục hành chính trong lĩnh vực kết cấu hạ</w:t>
      </w:r>
      <w:r>
        <w:rPr>
          <w:b/>
          <w:bCs/>
        </w:rPr>
        <w:br/>
        <w:t>tầng giao thông đu’ò’n^ bộ thuộc thẩm quyền giải quyết của</w:t>
      </w:r>
      <w:r>
        <w:rPr>
          <w:b/>
          <w:bCs/>
        </w:rPr>
        <w:br/>
        <w:t>ủy ban nhân dân cấp xã trên địa bàn tỉnh Quảng Ngãi</w:t>
      </w:r>
    </w:p>
    <w:p w14:paraId="2100A571" w14:textId="77777777" w:rsidR="00BF0697" w:rsidRDefault="005E1760">
      <w:pPr>
        <w:pStyle w:val="Vnbnnidung20"/>
        <w:shd w:val="clear" w:color="auto" w:fill="auto"/>
        <w:spacing w:after="300" w:line="240" w:lineRule="auto"/>
        <w:ind w:left="3920" w:firstLine="0"/>
      </w:pPr>
      <w:r>
        <w:rPr>
          <w:b/>
          <w:bCs/>
        </w:rPr>
        <w:t>ỦY BAN NHẲN DÂN TỈNH QUẢNG NGÃI</w:t>
      </w:r>
    </w:p>
    <w:p w14:paraId="30D7A0DD" w14:textId="77777777" w:rsidR="00BF0697" w:rsidRDefault="005E1760">
      <w:pPr>
        <w:pStyle w:val="Tiu10"/>
        <w:keepNext/>
        <w:keepLines/>
        <w:shd w:val="clear" w:color="auto" w:fill="auto"/>
      </w:pPr>
      <w:r>
        <w:rPr>
          <w:noProof/>
          <w:lang w:val="en-US" w:eastAsia="en-US" w:bidi="ar-SA"/>
        </w:rPr>
        <mc:AlternateContent>
          <mc:Choice Requires="wps">
            <w:drawing>
              <wp:anchor distT="0" distB="0" distL="0" distR="0" simplePos="0" relativeHeight="125829382" behindDoc="0" locked="0" layoutInCell="1" allowOverlap="1" wp14:anchorId="6B729717" wp14:editId="261B3535">
                <wp:simplePos x="0" y="0"/>
                <wp:positionH relativeFrom="page">
                  <wp:posOffset>1001395</wp:posOffset>
                </wp:positionH>
                <wp:positionV relativeFrom="paragraph">
                  <wp:posOffset>88900</wp:posOffset>
                </wp:positionV>
                <wp:extent cx="4992370" cy="24384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4992370" cy="243840"/>
                        </a:xfrm>
                        <a:prstGeom prst="rect">
                          <a:avLst/>
                        </a:prstGeom>
                        <a:noFill/>
                      </wps:spPr>
                      <wps:txbx>
                        <w:txbxContent>
                          <w:p w14:paraId="0B086CB0" w14:textId="77777777" w:rsidR="00BF0697" w:rsidRDefault="005E1760">
                            <w:pPr>
                              <w:pStyle w:val="Vnbnnidung20"/>
                              <w:shd w:val="clear" w:color="auto" w:fill="auto"/>
                              <w:tabs>
                                <w:tab w:val="left" w:pos="1704"/>
                              </w:tabs>
                              <w:spacing w:after="0" w:line="240" w:lineRule="auto"/>
                              <w:ind w:left="0" w:firstLine="0"/>
                            </w:pPr>
                            <w:r>
                              <w:rPr>
                                <w:u w:val="single"/>
                                <w:vertAlign w:val="superscript"/>
                              </w:rPr>
                              <w:t>4</w:t>
                            </w:r>
                            <w:r>
                              <w:rPr>
                                <w:u w:val="single"/>
                              </w:rPr>
                              <w:tab/>
                              <w:t>&gt;</w:t>
                            </w:r>
                            <w:r>
                              <w:t>uật TỒ chức chính quyền địa phương ngày 19/6/2015;</w:t>
                            </w:r>
                          </w:p>
                        </w:txbxContent>
                      </wps:txbx>
                      <wps:bodyPr wrap="none" lIns="0" tIns="0" rIns="0" bIns="0"/>
                    </wps:wsp>
                  </a:graphicData>
                </a:graphic>
              </wp:anchor>
            </w:drawing>
          </mc:Choice>
          <mc:Fallback>
            <w:pict>
              <v:shape w14:anchorId="6B729717" id="Shape 5" o:spid="_x0000_s1028" type="#_x0000_t202" style="position:absolute;margin-left:78.85pt;margin-top:7pt;width:393.1pt;height:19.2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" filled="f" stroked="f">
                <v:textbox inset="0,0,0,0">
                  <w:txbxContent>
                    <w:p w14:paraId="0B086CB0" w14:textId="77777777" w:rsidR="00BF0697" w:rsidRDefault="005E1760">
                      <w:pPr>
                        <w:pStyle w:val="Vnbnnidung20"/>
                        <w:shd w:val="clear" w:color="auto" w:fill="auto"/>
                        <w:tabs>
                          <w:tab w:val="left" w:pos="1704"/>
                        </w:tabs>
                        <w:spacing w:after="0" w:line="240" w:lineRule="auto"/>
                        <w:ind w:left="0" w:firstLine="0"/>
                      </w:pPr>
                      <w:r>
                        <w:rPr>
                          <w:u w:val="single"/>
                          <w:vertAlign w:val="superscript"/>
                        </w:rPr>
                        <w:t>4</w:t>
                      </w:r>
                      <w:r>
                        <w:rPr>
                          <w:u w:val="single"/>
                        </w:rPr>
                        <w:tab/>
                        <w:t>&gt;</w:t>
                      </w:r>
                      <w:r>
                        <w:t>uật TỒ chức chính quyền địa phương ngày 19/6/2015;</w:t>
                      </w:r>
                    </w:p>
                  </w:txbxContent>
                </v:textbox>
                <w10:wrap type="square" side="left" anchorx="page"/>
              </v:shape>
            </w:pict>
          </mc:Fallback>
        </mc:AlternateContent>
      </w:r>
      <w:bookmarkStart w:id="0" w:name="bookmark0"/>
      <w:bookmarkStart w:id="1" w:name="bookmark1"/>
      <w:r>
        <w:t>ĐEN ctó</w:t>
      </w:r>
      <w:bookmarkEnd w:id="0"/>
      <w:bookmarkEnd w:id="1"/>
    </w:p>
    <w:p w14:paraId="5B431CB2" w14:textId="77777777" w:rsidR="00BF0697" w:rsidRDefault="005E1760">
      <w:pPr>
        <w:pStyle w:val="Vnbnnidung20"/>
        <w:shd w:val="clear" w:color="auto" w:fill="auto"/>
        <w:spacing w:after="100"/>
        <w:ind w:left="1180" w:firstLine="860"/>
        <w:jc w:val="both"/>
      </w:pPr>
      <w:r>
        <w:t>Căn cứ Nghị định số 63/2010/NĐ-CP ngày 08/6/2010 của Chính phủ về kiểm soát thủ tục,hành chính; Nghị định số 48/2013/NĐ-CP ngày 14/5/2013 của Chính phủ sửa đổi, bổ sung một sô điêu của các nghị định liên quan đên kiểm soát thủ tục hành chính và Nghị định, số 92/2017/NĐ-CP ngày 07/8/2017 của Chính phủ sửa đổi, bổ sung một số điều của các nghị định liên quan đến kiểm soát thủ tục hành chính;</w:t>
      </w:r>
    </w:p>
    <w:p w14:paraId="38B0AD69" w14:textId="77777777" w:rsidR="00BF0697" w:rsidRDefault="005E1760">
      <w:pPr>
        <w:pStyle w:val="Vnbnnidung20"/>
        <w:shd w:val="clear" w:color="auto" w:fill="auto"/>
        <w:spacing w:after="100" w:line="257" w:lineRule="auto"/>
        <w:ind w:left="1180" w:firstLine="860"/>
        <w:jc w:val="both"/>
      </w:pPr>
      <w:r>
        <w:t>Căn cứ Thông tư số 02/20</w:t>
      </w:r>
      <w:r>
        <w:rPr>
          <w:lang w:val="en-US" w:eastAsia="en-US" w:bidi="en-US"/>
        </w:rPr>
        <w:t xml:space="preserve">17/TT-VPCP </w:t>
      </w:r>
      <w:r>
        <w:t>ngày 31/10/2017 của Bộ trưởng, Chủ nhiệm Văn phòng Chính phủ hướng dẫn về nghiệp vụ kiểm soát thủ tục hành chính;</w:t>
      </w:r>
    </w:p>
    <w:p w14:paraId="6CF95954" w14:textId="77777777" w:rsidR="00BF0697" w:rsidRDefault="005E1760">
      <w:pPr>
        <w:pStyle w:val="Vnbnnidung20"/>
        <w:shd w:val="clear" w:color="auto" w:fill="auto"/>
        <w:spacing w:after="100" w:line="240" w:lineRule="auto"/>
        <w:ind w:left="1180" w:firstLine="860"/>
        <w:jc w:val="both"/>
      </w:pPr>
      <w:r>
        <w:t>Căn cứ Quyết định số 22/2014/QĐ-UBND ngày 30/5/2014 của UBND tỉnh ban hành Quy chế phối hợp công bố, công khai thủ tục hành chính và báo cáo việc thực hiện kiểm soát thủ tục hành chính trên địa bàn tỉnh Quảng Ngãi;</w:t>
      </w:r>
    </w:p>
    <w:p w14:paraId="34E4D098" w14:textId="77777777" w:rsidR="00BF0697" w:rsidRDefault="005E1760">
      <w:pPr>
        <w:pStyle w:val="Vnbnnidung20"/>
        <w:shd w:val="clear" w:color="auto" w:fill="auto"/>
        <w:spacing w:after="100" w:line="257" w:lineRule="auto"/>
        <w:ind w:left="1180" w:firstLine="860"/>
        <w:jc w:val="both"/>
      </w:pPr>
      <w:r>
        <w:t xml:space="preserve">Căn cứ Quyết định số 15/2015/QĐ-UBND ngày 14/4/2015 của </w:t>
      </w:r>
      <w:r>
        <w:rPr>
          <w:lang w:val="en-US" w:eastAsia="en-US" w:bidi="en-US"/>
        </w:rPr>
        <w:t xml:space="preserve">UBND </w:t>
      </w:r>
      <w:r>
        <w:t>tỉnh ban hành Quy định về quản lý, khai thác, bảo trì và bảo vệ kết cấu hạ tầng giao thông đường bộ địa phương thuộc tỉnh Quảng Ngãi;</w:t>
      </w:r>
    </w:p>
    <w:p w14:paraId="49233268" w14:textId="77777777" w:rsidR="00BF0697" w:rsidRDefault="005E1760">
      <w:pPr>
        <w:pStyle w:val="Vnbnnidung20"/>
        <w:shd w:val="clear" w:color="auto" w:fill="auto"/>
        <w:spacing w:after="100"/>
        <w:ind w:left="1180" w:firstLine="860"/>
        <w:jc w:val="both"/>
      </w:pPr>
      <w:r>
        <w:t>Căn cứ 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15/2015/QĐ-ƯBND ngày 14/4/2015 của UBND tỉnh Quảng Ngãi;</w:t>
      </w:r>
    </w:p>
    <w:p w14:paraId="66519BCB" w14:textId="77777777" w:rsidR="00BF0697" w:rsidRDefault="005E1760">
      <w:pPr>
        <w:pStyle w:val="Vnbnnidung20"/>
        <w:shd w:val="clear" w:color="auto" w:fill="auto"/>
        <w:spacing w:after="300" w:line="259" w:lineRule="auto"/>
        <w:ind w:left="1180" w:firstLine="860"/>
        <w:jc w:val="both"/>
      </w:pPr>
      <w:r>
        <w:t>Xét đề nghị của Giám đốc Sở Giao thông vận tải tại Tờ trình số 123/TTr- SGTVT ngày 18/12/2017,</w:t>
      </w:r>
    </w:p>
    <w:p w14:paraId="63D296AE" w14:textId="77777777" w:rsidR="00BF0697" w:rsidRDefault="005E1760">
      <w:pPr>
        <w:pStyle w:val="Vnbnnidung20"/>
        <w:shd w:val="clear" w:color="auto" w:fill="auto"/>
        <w:spacing w:after="180" w:line="257" w:lineRule="auto"/>
        <w:ind w:left="4920" w:firstLine="0"/>
      </w:pPr>
      <w:r>
        <w:rPr>
          <w:b/>
          <w:bCs/>
        </w:rPr>
        <w:t>QUYẾT ĐỊNH:</w:t>
      </w:r>
    </w:p>
    <w:p w14:paraId="20EB8C8C" w14:textId="77777777" w:rsidR="00BF0697" w:rsidRDefault="005E1760">
      <w:pPr>
        <w:pStyle w:val="Vnbnnidung20"/>
        <w:shd w:val="clear" w:color="auto" w:fill="auto"/>
        <w:spacing w:after="180" w:line="257" w:lineRule="auto"/>
        <w:ind w:left="1180" w:firstLine="860"/>
        <w:jc w:val="both"/>
      </w:pPr>
      <w:r>
        <w:rPr>
          <w:b/>
          <w:bCs/>
        </w:rPr>
        <w:t xml:space="preserve">Điều 1. </w:t>
      </w:r>
      <w:r>
        <w:t xml:space="preserve">Công bố kèm theo Quyết định này thủ tục hành chính trong lĩnh vực kết cấu hạ tầng giao thông đường bộ thuộc thẩm quyền giải quyết của UBND cấp xã trên địa bàn tỉnh Quảng Ngãi </w:t>
      </w:r>
      <w:r>
        <w:rPr>
          <w:i/>
          <w:iCs/>
        </w:rPr>
        <w:t>(có danh mục và nội dung thủ tục hành chính kèm theo).</w:t>
      </w:r>
      <w:r>
        <w:br w:type="page"/>
      </w:r>
    </w:p>
    <w:p w14:paraId="077B8997" w14:textId="77777777" w:rsidR="00BF0697" w:rsidRDefault="005E1760">
      <w:pPr>
        <w:pStyle w:val="Vnbnnidung20"/>
        <w:shd w:val="clear" w:color="auto" w:fill="auto"/>
        <w:spacing w:after="100" w:line="257" w:lineRule="auto"/>
        <w:ind w:left="2100" w:firstLine="0"/>
        <w:jc w:val="both"/>
      </w:pPr>
      <w:r>
        <w:rPr>
          <w:b/>
          <w:bCs/>
        </w:rPr>
        <w:lastRenderedPageBreak/>
        <w:t xml:space="preserve">Điều 2. </w:t>
      </w:r>
      <w:r>
        <w:t>Tổ chức thực hiện</w:t>
      </w:r>
    </w:p>
    <w:p w14:paraId="295A1836" w14:textId="77777777" w:rsidR="00BF0697" w:rsidRDefault="005E1760">
      <w:pPr>
        <w:pStyle w:val="Vnbnnidung20"/>
        <w:numPr>
          <w:ilvl w:val="0"/>
          <w:numId w:val="1"/>
        </w:numPr>
        <w:shd w:val="clear" w:color="auto" w:fill="auto"/>
        <w:tabs>
          <w:tab w:val="left" w:pos="2476"/>
        </w:tabs>
        <w:spacing w:after="100" w:line="257" w:lineRule="auto"/>
        <w:ind w:left="1380" w:firstLine="720"/>
        <w:jc w:val="both"/>
      </w:pPr>
      <w:r>
        <w:t>ƯBND cấp xã thực hiện niêm yết công khai và tiếp nhận, giải quyết thủ tục hành chính nêu tại Quyết định này theo đúng quy định của pháp luật.</w:t>
      </w:r>
    </w:p>
    <w:p w14:paraId="005F857F" w14:textId="77777777" w:rsidR="00BF0697" w:rsidRDefault="005E1760">
      <w:pPr>
        <w:pStyle w:val="Vnbnnidung20"/>
        <w:numPr>
          <w:ilvl w:val="0"/>
          <w:numId w:val="1"/>
        </w:numPr>
        <w:shd w:val="clear" w:color="auto" w:fill="auto"/>
        <w:tabs>
          <w:tab w:val="left" w:pos="2476"/>
        </w:tabs>
        <w:spacing w:after="100" w:line="259" w:lineRule="auto"/>
        <w:ind w:left="1380" w:firstLine="720"/>
        <w:jc w:val="both"/>
      </w:pPr>
      <w:r>
        <w:t>Văn phòng UBND tỉnh tổ chức đăng nhập thủ tục hành chính tại Quyết định này vào Cơ sở dữ liệu quốc gia về thủ tục hành chính chậm nhất trong thời hạn 05 (năm) ngày làm việc, kể từ ngày ký Quyết định công bố.</w:t>
      </w:r>
    </w:p>
    <w:p w14:paraId="6B90FD40" w14:textId="77777777" w:rsidR="00BF0697" w:rsidRDefault="005E1760">
      <w:pPr>
        <w:pStyle w:val="Vnbnnidung20"/>
        <w:shd w:val="clear" w:color="auto" w:fill="auto"/>
        <w:spacing w:after="100" w:line="257" w:lineRule="auto"/>
        <w:ind w:left="1380" w:firstLine="720"/>
        <w:jc w:val="both"/>
      </w:pPr>
      <w:r>
        <w:rPr>
          <w:b/>
          <w:bCs/>
        </w:rPr>
        <w:t xml:space="preserve">Điều 3. </w:t>
      </w:r>
      <w:r>
        <w:t>Quyết định này có hiệu lực thi hành kể từ ngày ký.</w:t>
      </w:r>
    </w:p>
    <w:p w14:paraId="34506F39" w14:textId="77777777" w:rsidR="00BF0697" w:rsidRDefault="005E1760">
      <w:pPr>
        <w:pStyle w:val="Vnbnnidung20"/>
        <w:shd w:val="clear" w:color="auto" w:fill="auto"/>
        <w:spacing w:after="100"/>
        <w:ind w:left="1380" w:firstLine="720"/>
        <w:jc w:val="both"/>
      </w:pPr>
      <w:r>
        <w:rPr>
          <w:b/>
          <w:bCs/>
        </w:rPr>
        <w:t xml:space="preserve">Điều 4. </w:t>
      </w:r>
      <w:r>
        <w:t xml:space="preserve">Chánh Văn phòng </w:t>
      </w:r>
      <w:r>
        <w:rPr>
          <w:lang w:val="en-US" w:eastAsia="en-US" w:bidi="en-US"/>
        </w:rPr>
        <w:t xml:space="preserve">UBND </w:t>
      </w:r>
      <w:r>
        <w:t>tỉnh, Giám đốc Sở Giao thông vận tải; Chủ tịch UBND các huyện, thành phố; Chủ tịch UBND các xã, phường, thị trấn và các tổ chức, cá nhân có liên quan chịu trách nhiệm thi hành Quyết định này./.</w:t>
      </w:r>
    </w:p>
    <w:p w14:paraId="0CC7A006" w14:textId="77777777" w:rsidR="00BF0697" w:rsidRDefault="005E1760">
      <w:pPr>
        <w:pStyle w:val="Vnbnnidung20"/>
        <w:shd w:val="clear" w:color="auto" w:fill="auto"/>
        <w:spacing w:after="0" w:line="240" w:lineRule="auto"/>
        <w:ind w:left="1380" w:firstLine="0"/>
        <w:jc w:val="both"/>
        <w:rPr>
          <w:sz w:val="24"/>
          <w:szCs w:val="24"/>
        </w:rPr>
      </w:pPr>
      <w:r>
        <w:rPr>
          <w:b/>
          <w:bCs/>
          <w:i/>
          <w:iCs/>
          <w:sz w:val="24"/>
          <w:szCs w:val="24"/>
        </w:rPr>
        <w:t>Nơi nhận:</w:t>
      </w:r>
    </w:p>
    <w:p w14:paraId="6152B023" w14:textId="77777777" w:rsidR="00BF0697" w:rsidRDefault="005E1760">
      <w:pPr>
        <w:pStyle w:val="Vnbnnidung30"/>
        <w:numPr>
          <w:ilvl w:val="0"/>
          <w:numId w:val="2"/>
        </w:numPr>
        <w:shd w:val="clear" w:color="auto" w:fill="auto"/>
        <w:tabs>
          <w:tab w:val="left" w:pos="1642"/>
        </w:tabs>
        <w:spacing w:after="0" w:line="240" w:lineRule="auto"/>
        <w:ind w:left="1380" w:firstLine="0"/>
        <w:jc w:val="both"/>
        <w:rPr>
          <w:sz w:val="22"/>
          <w:szCs w:val="22"/>
        </w:rPr>
      </w:pPr>
      <w:r>
        <w:rPr>
          <w:sz w:val="22"/>
          <w:szCs w:val="22"/>
        </w:rPr>
        <w:t>Như Điều 4;</w:t>
      </w:r>
    </w:p>
    <w:p w14:paraId="3C3C2421" w14:textId="77777777" w:rsidR="00BF0697" w:rsidRDefault="005E1760">
      <w:pPr>
        <w:pStyle w:val="Vnbnnidung30"/>
        <w:numPr>
          <w:ilvl w:val="0"/>
          <w:numId w:val="2"/>
        </w:numPr>
        <w:shd w:val="clear" w:color="auto" w:fill="auto"/>
        <w:tabs>
          <w:tab w:val="left" w:pos="1642"/>
        </w:tabs>
        <w:spacing w:after="0" w:line="240" w:lineRule="auto"/>
        <w:ind w:left="1380" w:firstLine="0"/>
        <w:jc w:val="both"/>
        <w:rPr>
          <w:sz w:val="22"/>
          <w:szCs w:val="22"/>
        </w:rPr>
      </w:pPr>
      <w:r>
        <w:rPr>
          <w:sz w:val="22"/>
          <w:szCs w:val="22"/>
        </w:rPr>
        <w:t xml:space="preserve">Cục </w:t>
      </w:r>
      <w:r>
        <w:rPr>
          <w:sz w:val="22"/>
          <w:szCs w:val="22"/>
          <w:lang w:val="en-US" w:eastAsia="en-US" w:bidi="en-US"/>
        </w:rPr>
        <w:t xml:space="preserve">KSTTHC </w:t>
      </w:r>
      <w:r>
        <w:rPr>
          <w:sz w:val="22"/>
          <w:szCs w:val="22"/>
        </w:rPr>
        <w:t>(VP Chính phủ);</w:t>
      </w:r>
    </w:p>
    <w:p w14:paraId="6A42D1AA" w14:textId="77777777" w:rsidR="00BF0697" w:rsidRDefault="005E1760">
      <w:pPr>
        <w:pStyle w:val="Vnbnnidung30"/>
        <w:numPr>
          <w:ilvl w:val="0"/>
          <w:numId w:val="2"/>
        </w:numPr>
        <w:shd w:val="clear" w:color="auto" w:fill="auto"/>
        <w:tabs>
          <w:tab w:val="left" w:pos="1642"/>
        </w:tabs>
        <w:spacing w:after="0" w:line="240" w:lineRule="auto"/>
        <w:ind w:left="1380" w:firstLine="0"/>
        <w:jc w:val="both"/>
        <w:rPr>
          <w:sz w:val="22"/>
          <w:szCs w:val="22"/>
        </w:rPr>
      </w:pPr>
      <w:r>
        <w:rPr>
          <w:sz w:val="22"/>
          <w:szCs w:val="22"/>
        </w:rPr>
        <w:t>Bộ Giao thông vận tải;</w:t>
      </w:r>
    </w:p>
    <w:p w14:paraId="20725222" w14:textId="77777777" w:rsidR="00BF0697" w:rsidRDefault="005E1760">
      <w:pPr>
        <w:pStyle w:val="Vnbnnidung30"/>
        <w:numPr>
          <w:ilvl w:val="0"/>
          <w:numId w:val="2"/>
        </w:numPr>
        <w:shd w:val="clear" w:color="auto" w:fill="auto"/>
        <w:tabs>
          <w:tab w:val="left" w:pos="1647"/>
        </w:tabs>
        <w:spacing w:after="0" w:line="230" w:lineRule="auto"/>
        <w:ind w:left="1380" w:firstLine="0"/>
        <w:jc w:val="both"/>
        <w:rPr>
          <w:sz w:val="22"/>
          <w:szCs w:val="22"/>
        </w:rPr>
      </w:pPr>
      <w:r>
        <w:rPr>
          <w:sz w:val="22"/>
          <w:szCs w:val="22"/>
          <w:lang w:val="en-US" w:eastAsia="en-US" w:bidi="en-US"/>
        </w:rPr>
        <w:t xml:space="preserve">TT. </w:t>
      </w:r>
      <w:r>
        <w:rPr>
          <w:sz w:val="22"/>
          <w:szCs w:val="22"/>
        </w:rPr>
        <w:t>HĐND tỉnh;</w:t>
      </w:r>
    </w:p>
    <w:p w14:paraId="5CC5A0FD" w14:textId="77777777" w:rsidR="00BF0697" w:rsidRDefault="005E1760">
      <w:pPr>
        <w:pStyle w:val="Vnbnnidung30"/>
        <w:shd w:val="clear" w:color="auto" w:fill="auto"/>
        <w:spacing w:after="0" w:line="240" w:lineRule="auto"/>
        <w:ind w:left="1380" w:firstLine="0"/>
        <w:jc w:val="both"/>
        <w:rPr>
          <w:sz w:val="22"/>
          <w:szCs w:val="22"/>
        </w:rPr>
      </w:pPr>
      <w:r>
        <w:rPr>
          <w:sz w:val="22"/>
          <w:szCs w:val="22"/>
        </w:rPr>
        <w:t>-CT, PCTUBNDtỉnh;</w:t>
      </w:r>
    </w:p>
    <w:p w14:paraId="24BE046B" w14:textId="77777777" w:rsidR="00BF0697" w:rsidRDefault="005E1760">
      <w:pPr>
        <w:pStyle w:val="Vnbnnidung30"/>
        <w:numPr>
          <w:ilvl w:val="0"/>
          <w:numId w:val="2"/>
        </w:numPr>
        <w:shd w:val="clear" w:color="auto" w:fill="auto"/>
        <w:tabs>
          <w:tab w:val="left" w:pos="1647"/>
        </w:tabs>
        <w:spacing w:after="0" w:line="240" w:lineRule="auto"/>
        <w:ind w:left="1380" w:firstLine="0"/>
        <w:jc w:val="both"/>
        <w:rPr>
          <w:sz w:val="22"/>
          <w:szCs w:val="22"/>
        </w:rPr>
      </w:pPr>
      <w:r>
        <w:rPr>
          <w:sz w:val="22"/>
          <w:szCs w:val="22"/>
          <w:lang w:val="en-US" w:eastAsia="en-US" w:bidi="en-US"/>
        </w:rPr>
        <w:t xml:space="preserve">VPUB: </w:t>
      </w:r>
      <w:r>
        <w:rPr>
          <w:sz w:val="22"/>
          <w:szCs w:val="22"/>
        </w:rPr>
        <w:t xml:space="preserve">PCVP(CN), </w:t>
      </w:r>
      <w:r>
        <w:rPr>
          <w:sz w:val="22"/>
          <w:szCs w:val="22"/>
          <w:lang w:val="en-US" w:eastAsia="en-US" w:bidi="en-US"/>
        </w:rPr>
        <w:t xml:space="preserve">CNXD, </w:t>
      </w:r>
      <w:r>
        <w:rPr>
          <w:sz w:val="22"/>
          <w:szCs w:val="22"/>
        </w:rPr>
        <w:t>CBTH;</w:t>
      </w:r>
    </w:p>
    <w:p w14:paraId="28BC560A" w14:textId="77777777" w:rsidR="00BF0697" w:rsidRDefault="005E1760">
      <w:pPr>
        <w:pStyle w:val="Vnbnnidung30"/>
        <w:numPr>
          <w:ilvl w:val="0"/>
          <w:numId w:val="2"/>
        </w:numPr>
        <w:shd w:val="clear" w:color="auto" w:fill="auto"/>
        <w:tabs>
          <w:tab w:val="left" w:pos="1647"/>
        </w:tabs>
        <w:spacing w:after="100" w:line="240" w:lineRule="auto"/>
        <w:ind w:left="1380" w:firstLine="0"/>
        <w:jc w:val="both"/>
        <w:rPr>
          <w:sz w:val="22"/>
          <w:szCs w:val="22"/>
        </w:rPr>
      </w:pPr>
      <w:r>
        <w:rPr>
          <w:noProof/>
          <w:lang w:val="en-US" w:eastAsia="en-US" w:bidi="ar-SA"/>
        </w:rPr>
        <w:drawing>
          <wp:anchor distT="0" distB="302895" distL="114300" distR="114300" simplePos="0" relativeHeight="125829384" behindDoc="0" locked="0" layoutInCell="1" allowOverlap="1" wp14:anchorId="7CD502CC" wp14:editId="12D9566E">
            <wp:simplePos x="0" y="0"/>
            <wp:positionH relativeFrom="page">
              <wp:posOffset>4059555</wp:posOffset>
            </wp:positionH>
            <wp:positionV relativeFrom="margin">
              <wp:posOffset>2423795</wp:posOffset>
            </wp:positionV>
            <wp:extent cx="3328670" cy="1383665"/>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off x="0" y="0"/>
                      <a:ext cx="3328670" cy="1383665"/>
                    </a:xfrm>
                    <a:prstGeom prst="rect">
                      <a:avLst/>
                    </a:prstGeom>
                  </pic:spPr>
                </pic:pic>
              </a:graphicData>
            </a:graphic>
          </wp:anchor>
        </w:drawing>
      </w:r>
      <w:r>
        <w:rPr>
          <w:noProof/>
          <w:lang w:val="en-US" w:eastAsia="en-US" w:bidi="ar-SA"/>
        </w:rPr>
        <mc:AlternateContent>
          <mc:Choice Requires="wps">
            <w:drawing>
              <wp:anchor distT="0" distB="0" distL="0" distR="0" simplePos="0" relativeHeight="251658240" behindDoc="0" locked="0" layoutInCell="1" allowOverlap="1" wp14:anchorId="36D5796D" wp14:editId="36A01EAB">
                <wp:simplePos x="0" y="0"/>
                <wp:positionH relativeFrom="page">
                  <wp:posOffset>4765040</wp:posOffset>
                </wp:positionH>
                <wp:positionV relativeFrom="margin">
                  <wp:posOffset>3880485</wp:posOffset>
                </wp:positionV>
                <wp:extent cx="1474470" cy="233045"/>
                <wp:effectExtent l="0" t="0" r="0" b="0"/>
                <wp:wrapNone/>
                <wp:docPr id="9" name="Shape 9"/>
                <wp:cNvGraphicFramePr/>
                <a:graphic xmlns:a="http://schemas.openxmlformats.org/drawingml/2006/main">
                  <a:graphicData uri="http://schemas.microsoft.com/office/word/2010/wordprocessingShape">
                    <wps:wsp>
                      <wps:cNvSpPr txBox="1"/>
                      <wps:spPr>
                        <a:xfrm>
                          <a:off x="0" y="0"/>
                          <a:ext cx="1474470" cy="233045"/>
                        </a:xfrm>
                        <a:prstGeom prst="rect">
                          <a:avLst/>
                        </a:prstGeom>
                        <a:noFill/>
                      </wps:spPr>
                      <wps:txbx>
                        <w:txbxContent>
                          <w:p w14:paraId="3A1D6B52" w14:textId="77777777" w:rsidR="00BF0697" w:rsidRDefault="005E1760">
                            <w:pPr>
                              <w:pStyle w:val="Chthchnh0"/>
                              <w:shd w:val="clear" w:color="auto" w:fill="auto"/>
                            </w:pPr>
                            <w:r>
                              <w:t>Phạm Trường Thọ</w:t>
                            </w:r>
                          </w:p>
                        </w:txbxContent>
                      </wps:txbx>
                      <wps:bodyPr lIns="0" tIns="0" rIns="0" bIns="0"/>
                    </wps:wsp>
                  </a:graphicData>
                </a:graphic>
              </wp:anchor>
            </w:drawing>
          </mc:Choice>
          <mc:Fallback>
            <w:pict>
              <v:shape w14:anchorId="36D5796D" id="Shape 9" o:spid="_x0000_s1029" type="#_x0000_t202" style="position:absolute;left:0;text-align:left;margin-left:375.2pt;margin-top:305.55pt;width:116.1pt;height:18.3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" filled="f" stroked="f">
                <v:textbox inset="0,0,0,0">
                  <w:txbxContent>
                    <w:p w14:paraId="3A1D6B52" w14:textId="77777777" w:rsidR="00BF0697" w:rsidRDefault="005E1760">
                      <w:pPr>
                        <w:pStyle w:val="Chthchnh0"/>
                        <w:shd w:val="clear" w:color="auto" w:fill="auto"/>
                      </w:pPr>
                      <w:r>
                        <w:t>Phạm Trường Thọ</w:t>
                      </w:r>
                    </w:p>
                  </w:txbxContent>
                </v:textbox>
                <w10:wrap anchorx="page" anchory="margin"/>
              </v:shape>
            </w:pict>
          </mc:Fallback>
        </mc:AlternateContent>
      </w:r>
      <w:r>
        <w:rPr>
          <w:sz w:val="22"/>
          <w:szCs w:val="22"/>
        </w:rPr>
        <w:t>Lưu: VT, KSTTHC (Iatini5).</w:t>
      </w:r>
      <w:r>
        <w:br w:type="page"/>
      </w:r>
    </w:p>
    <w:p w14:paraId="5C3D76F4" w14:textId="77777777" w:rsidR="00BF0697" w:rsidRDefault="005E1760">
      <w:pPr>
        <w:pStyle w:val="Vnbnnidung20"/>
        <w:shd w:val="clear" w:color="auto" w:fill="auto"/>
        <w:spacing w:after="560" w:line="240" w:lineRule="auto"/>
        <w:ind w:left="0" w:firstLine="0"/>
      </w:pPr>
      <w:r>
        <w:rPr>
          <w:noProof/>
          <w:lang w:val="en-US" w:eastAsia="en-US" w:bidi="ar-SA"/>
        </w:rPr>
        <w:lastRenderedPageBreak/>
        <mc:AlternateContent>
          <mc:Choice Requires="wps">
            <w:drawing>
              <wp:anchor distT="0" distB="0" distL="114300" distR="114300" simplePos="0" relativeHeight="125829385" behindDoc="0" locked="0" layoutInCell="1" allowOverlap="1" wp14:anchorId="37C55851" wp14:editId="28D9FF3B">
                <wp:simplePos x="0" y="0"/>
                <wp:positionH relativeFrom="page">
                  <wp:posOffset>1382395</wp:posOffset>
                </wp:positionH>
                <wp:positionV relativeFrom="margin">
                  <wp:posOffset>6350</wp:posOffset>
                </wp:positionV>
                <wp:extent cx="1410970" cy="86868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410970" cy="868680"/>
                        </a:xfrm>
                        <a:prstGeom prst="rect">
                          <a:avLst/>
                        </a:prstGeom>
                        <a:noFill/>
                      </wps:spPr>
                      <wps:txbx>
                        <w:txbxContent>
                          <w:p w14:paraId="5943922E" w14:textId="77777777" w:rsidR="00BF0697" w:rsidRDefault="005E1760">
                            <w:pPr>
                              <w:pStyle w:val="Vnbnnidung20"/>
                              <w:shd w:val="clear" w:color="auto" w:fill="auto"/>
                              <w:spacing w:after="0" w:line="240" w:lineRule="auto"/>
                              <w:ind w:left="0" w:firstLine="0"/>
                              <w:rPr>
                                <w:sz w:val="28"/>
                                <w:szCs w:val="28"/>
                              </w:rPr>
                            </w:pPr>
                            <w:r>
                              <w:rPr>
                                <w:b/>
                                <w:bCs/>
                                <w:sz w:val="28"/>
                                <w:szCs w:val="28"/>
                              </w:rPr>
                              <w:t>THỦ TỤC TẦNG GIA</w:t>
                            </w:r>
                          </w:p>
                          <w:p w14:paraId="104BDE6F" w14:textId="77777777" w:rsidR="00BF0697" w:rsidRDefault="005E1760">
                            <w:pPr>
                              <w:pStyle w:val="Vnbnnidung20"/>
                              <w:shd w:val="clear" w:color="auto" w:fill="auto"/>
                              <w:spacing w:after="0" w:line="240" w:lineRule="auto"/>
                              <w:ind w:left="0" w:firstLine="0"/>
                              <w:jc w:val="center"/>
                              <w:rPr>
                                <w:sz w:val="28"/>
                                <w:szCs w:val="28"/>
                              </w:rPr>
                            </w:pPr>
                            <w:r>
                              <w:rPr>
                                <w:b/>
                                <w:bCs/>
                                <w:sz w:val="28"/>
                                <w:szCs w:val="28"/>
                              </w:rPr>
                              <w:t>GỊẢI</w:t>
                            </w:r>
                          </w:p>
                          <w:p w14:paraId="49A0F522" w14:textId="77777777" w:rsidR="00BF0697" w:rsidRDefault="005E1760">
                            <w:pPr>
                              <w:pStyle w:val="Vnbnnidung20"/>
                              <w:shd w:val="clear" w:color="auto" w:fill="auto"/>
                              <w:spacing w:after="0"/>
                              <w:ind w:left="0" w:firstLine="0"/>
                            </w:pPr>
                            <w:r>
                              <w:rPr>
                                <w:i/>
                                <w:iCs/>
                              </w:rPr>
                              <w:t>(Công bổ kèrtytị$$</w:t>
                            </w:r>
                          </w:p>
                        </w:txbxContent>
                      </wps:txbx>
                      <wps:bodyPr lIns="0" tIns="0" rIns="0" bIns="0"/>
                    </wps:wsp>
                  </a:graphicData>
                </a:graphic>
              </wp:anchor>
            </w:drawing>
          </mc:Choice>
          <mc:Fallback>
            <w:pict>
              <v:shape w14:anchorId="37C55851" id="Shape 11" o:spid="_x0000_s1030" type="#_x0000_t202" style="position:absolute;margin-left:108.85pt;margin-top:.5pt;width:111.1pt;height:68.4pt;z-index:12582938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" filled="f" stroked="f">
                <v:textbox inset="0,0,0,0">
                  <w:txbxContent>
                    <w:p w14:paraId="5943922E" w14:textId="77777777" w:rsidR="00BF0697" w:rsidRDefault="005E1760">
                      <w:pPr>
                        <w:pStyle w:val="Vnbnnidung20"/>
                        <w:shd w:val="clear" w:color="auto" w:fill="auto"/>
                        <w:spacing w:after="0" w:line="240" w:lineRule="auto"/>
                        <w:ind w:left="0" w:firstLine="0"/>
                        <w:rPr>
                          <w:sz w:val="28"/>
                          <w:szCs w:val="28"/>
                        </w:rPr>
                      </w:pPr>
                      <w:r>
                        <w:rPr>
                          <w:b/>
                          <w:bCs/>
                          <w:sz w:val="28"/>
                          <w:szCs w:val="28"/>
                        </w:rPr>
                        <w:t>THỦ TỤC TẦNG GIA</w:t>
                      </w:r>
                    </w:p>
                    <w:p w14:paraId="104BDE6F" w14:textId="77777777" w:rsidR="00BF0697" w:rsidRDefault="005E1760">
                      <w:pPr>
                        <w:pStyle w:val="Vnbnnidung20"/>
                        <w:shd w:val="clear" w:color="auto" w:fill="auto"/>
                        <w:spacing w:after="0" w:line="240" w:lineRule="auto"/>
                        <w:ind w:left="0" w:firstLine="0"/>
                        <w:jc w:val="center"/>
                        <w:rPr>
                          <w:sz w:val="28"/>
                          <w:szCs w:val="28"/>
                        </w:rPr>
                      </w:pPr>
                      <w:r>
                        <w:rPr>
                          <w:b/>
                          <w:bCs/>
                          <w:sz w:val="28"/>
                          <w:szCs w:val="28"/>
                        </w:rPr>
                        <w:t>GỊẢI</w:t>
                      </w:r>
                    </w:p>
                    <w:p w14:paraId="49A0F522" w14:textId="77777777" w:rsidR="00BF0697" w:rsidRDefault="005E1760">
                      <w:pPr>
                        <w:pStyle w:val="Vnbnnidung20"/>
                        <w:shd w:val="clear" w:color="auto" w:fill="auto"/>
                        <w:spacing w:after="0"/>
                        <w:ind w:left="0" w:firstLine="0"/>
                      </w:pPr>
                      <w:r>
                        <w:rPr>
                          <w:i/>
                          <w:iCs/>
                        </w:rPr>
                        <w:t>(Công bổ kèrtytị$$</w:t>
                      </w:r>
                    </w:p>
                  </w:txbxContent>
                </v:textbox>
                <w10:wrap type="square" side="right" anchorx="page" anchory="margin"/>
              </v:shape>
            </w:pict>
          </mc:Fallback>
        </mc:AlternateContent>
      </w:r>
      <w:r>
        <w:rPr>
          <w:noProof/>
          <w:lang w:val="en-US" w:eastAsia="en-US" w:bidi="ar-SA"/>
        </w:rPr>
        <w:drawing>
          <wp:anchor distT="0" distB="0" distL="0" distR="0" simplePos="0" relativeHeight="125829387" behindDoc="0" locked="0" layoutInCell="1" allowOverlap="1" wp14:anchorId="4E21522D" wp14:editId="6F5A56B8">
            <wp:simplePos x="0" y="0"/>
            <wp:positionH relativeFrom="page">
              <wp:posOffset>2279015</wp:posOffset>
            </wp:positionH>
            <wp:positionV relativeFrom="margin">
              <wp:posOffset>-45720</wp:posOffset>
            </wp:positionV>
            <wp:extent cx="1548130" cy="1371600"/>
            <wp:effectExtent l="0" t="0" r="0" b="0"/>
            <wp:wrapTight wrapText="right">
              <wp:wrapPolygon edited="0">
                <wp:start x="298" y="0"/>
                <wp:lineTo x="21600" y="0"/>
                <wp:lineTo x="21600" y="1058"/>
                <wp:lineTo x="17561" y="1058"/>
                <wp:lineTo x="17561" y="4185"/>
                <wp:lineTo x="21600" y="4185"/>
                <wp:lineTo x="21600" y="7505"/>
                <wp:lineTo x="20707" y="7505"/>
                <wp:lineTo x="20707" y="8178"/>
                <wp:lineTo x="20154" y="8178"/>
                <wp:lineTo x="20154" y="11882"/>
                <wp:lineTo x="20494" y="11882"/>
                <wp:lineTo x="20494" y="13326"/>
                <wp:lineTo x="20409" y="13326"/>
                <wp:lineTo x="20409" y="13374"/>
                <wp:lineTo x="20367" y="13374"/>
                <wp:lineTo x="20367" y="21600"/>
                <wp:lineTo x="0" y="21600"/>
                <wp:lineTo x="0" y="14192"/>
                <wp:lineTo x="6718" y="14192"/>
                <wp:lineTo x="6718" y="10680"/>
                <wp:lineTo x="340" y="10680"/>
                <wp:lineTo x="340" y="6927"/>
                <wp:lineTo x="1616" y="6927"/>
                <wp:lineTo x="1616" y="4282"/>
                <wp:lineTo x="340" y="4282"/>
                <wp:lineTo x="340" y="3752"/>
                <wp:lineTo x="298" y="3752"/>
                <wp:lineTo x="298" y="0"/>
              </wp:wrapPolygon>
            </wp:wrapT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off x="0" y="0"/>
                      <a:ext cx="1548130" cy="1371600"/>
                    </a:xfrm>
                    <a:prstGeom prst="rect">
                      <a:avLst/>
                    </a:prstGeom>
                  </pic:spPr>
                </pic:pic>
              </a:graphicData>
            </a:graphic>
          </wp:anchor>
        </w:drawing>
      </w:r>
      <w:r>
        <w:rPr>
          <w:b/>
          <w:bCs/>
          <w:sz w:val="28"/>
          <w:szCs w:val="28"/>
        </w:rPr>
        <w:t xml:space="preserve">TRONG LĨNH vực KẾT CẤU HẠ G Bộ THUỘC THẨM QUYỀN BAN NHÂN DÂN CẤP XÃ </w:t>
      </w:r>
      <w:r>
        <w:rPr>
          <w:i/>
          <w:iCs/>
        </w:rPr>
        <w:t>'ílỹTt/QĐ-UBND ngày lỹ /12/2017 hân dân tỉnh Quảng Ngãi)</w:t>
      </w:r>
    </w:p>
    <w:p w14:paraId="3D0946C2" w14:textId="77777777" w:rsidR="00BF0697" w:rsidRDefault="005E1760">
      <w:pPr>
        <w:pStyle w:val="Chthchbng0"/>
        <w:shd w:val="clear" w:color="auto" w:fill="auto"/>
        <w:ind w:left="1661"/>
      </w:pPr>
      <w:r>
        <w:t>PHẦN I. DANH MỤC THỦ TỤC HÀNH CHÍNH</w:t>
      </w:r>
    </w:p>
    <w:tbl>
      <w:tblPr>
        <w:tblOverlap w:val="never"/>
        <w:tblW w:w="0" w:type="auto"/>
        <w:jc w:val="right"/>
        <w:tblLayout w:type="fixed"/>
        <w:tblCellMar>
          <w:left w:w="10" w:type="dxa"/>
          <w:right w:w="10" w:type="dxa"/>
        </w:tblCellMar>
        <w:tblLook w:val="04A0" w:firstRow="1" w:lastRow="0" w:firstColumn="1" w:lastColumn="0" w:noHBand="0" w:noVBand="1"/>
      </w:tblPr>
      <w:tblGrid>
        <w:gridCol w:w="768"/>
        <w:gridCol w:w="6989"/>
        <w:gridCol w:w="1392"/>
      </w:tblGrid>
      <w:tr w:rsidR="00BF0697" w14:paraId="2D986007" w14:textId="77777777">
        <w:trPr>
          <w:trHeight w:hRule="exact" w:val="576"/>
          <w:jc w:val="right"/>
        </w:trPr>
        <w:tc>
          <w:tcPr>
            <w:tcW w:w="768" w:type="dxa"/>
            <w:tcBorders>
              <w:top w:val="single" w:sz="4" w:space="0" w:color="auto"/>
              <w:left w:val="single" w:sz="4" w:space="0" w:color="auto"/>
            </w:tcBorders>
            <w:shd w:val="clear" w:color="auto" w:fill="FFFFFF"/>
            <w:vAlign w:val="center"/>
          </w:tcPr>
          <w:p w14:paraId="27EC4B55" w14:textId="77777777" w:rsidR="00BF0697" w:rsidRDefault="005E1760">
            <w:pPr>
              <w:pStyle w:val="Khc0"/>
              <w:shd w:val="clear" w:color="auto" w:fill="auto"/>
              <w:spacing w:after="0" w:line="240" w:lineRule="auto"/>
              <w:ind w:firstLine="0"/>
              <w:jc w:val="center"/>
            </w:pPr>
            <w:r>
              <w:rPr>
                <w:b/>
                <w:bCs/>
              </w:rPr>
              <w:t>STT</w:t>
            </w:r>
          </w:p>
        </w:tc>
        <w:tc>
          <w:tcPr>
            <w:tcW w:w="6989" w:type="dxa"/>
            <w:tcBorders>
              <w:top w:val="single" w:sz="4" w:space="0" w:color="auto"/>
              <w:left w:val="single" w:sz="4" w:space="0" w:color="auto"/>
            </w:tcBorders>
            <w:shd w:val="clear" w:color="auto" w:fill="FFFFFF"/>
            <w:vAlign w:val="center"/>
          </w:tcPr>
          <w:p w14:paraId="2F12C0F7" w14:textId="77777777" w:rsidR="00BF0697" w:rsidRDefault="005E1760">
            <w:pPr>
              <w:pStyle w:val="Khc0"/>
              <w:shd w:val="clear" w:color="auto" w:fill="auto"/>
              <w:spacing w:after="0" w:line="240" w:lineRule="auto"/>
              <w:ind w:firstLine="0"/>
              <w:jc w:val="center"/>
            </w:pPr>
            <w:r>
              <w:rPr>
                <w:b/>
                <w:bCs/>
              </w:rPr>
              <w:t>Tên thủ tuc hành chính</w:t>
            </w:r>
          </w:p>
          <w:p w14:paraId="7D818956" w14:textId="77777777" w:rsidR="00BF0697" w:rsidRDefault="005E1760">
            <w:pPr>
              <w:pStyle w:val="Khc0"/>
              <w:shd w:val="clear" w:color="auto" w:fill="auto"/>
              <w:spacing w:after="0" w:line="180" w:lineRule="auto"/>
              <w:ind w:firstLine="0"/>
              <w:jc w:val="center"/>
            </w:pPr>
            <w:r>
              <w:rPr>
                <w:b/>
                <w:bCs/>
              </w:rPr>
              <w:t>•</w:t>
            </w:r>
          </w:p>
        </w:tc>
        <w:tc>
          <w:tcPr>
            <w:tcW w:w="1392" w:type="dxa"/>
            <w:tcBorders>
              <w:top w:val="single" w:sz="4" w:space="0" w:color="auto"/>
              <w:left w:val="single" w:sz="4" w:space="0" w:color="auto"/>
              <w:right w:val="single" w:sz="4" w:space="0" w:color="auto"/>
            </w:tcBorders>
            <w:shd w:val="clear" w:color="auto" w:fill="FFFFFF"/>
            <w:vAlign w:val="center"/>
          </w:tcPr>
          <w:p w14:paraId="6D7E9EA0" w14:textId="77777777" w:rsidR="00BF0697" w:rsidRDefault="005E1760">
            <w:pPr>
              <w:pStyle w:val="Khc0"/>
              <w:shd w:val="clear" w:color="auto" w:fill="auto"/>
              <w:spacing w:after="0" w:line="240" w:lineRule="auto"/>
              <w:ind w:firstLine="0"/>
              <w:jc w:val="center"/>
            </w:pPr>
            <w:r>
              <w:rPr>
                <w:b/>
                <w:bCs/>
              </w:rPr>
              <w:t>Số trang</w:t>
            </w:r>
          </w:p>
        </w:tc>
      </w:tr>
      <w:tr w:rsidR="00BF0697" w14:paraId="25C5B214" w14:textId="77777777">
        <w:trPr>
          <w:trHeight w:hRule="exact" w:val="1210"/>
          <w:jc w:val="right"/>
        </w:trPr>
        <w:tc>
          <w:tcPr>
            <w:tcW w:w="768" w:type="dxa"/>
            <w:tcBorders>
              <w:top w:val="single" w:sz="4" w:space="0" w:color="auto"/>
              <w:left w:val="single" w:sz="4" w:space="0" w:color="auto"/>
            </w:tcBorders>
            <w:shd w:val="clear" w:color="auto" w:fill="FFFFFF"/>
            <w:vAlign w:val="center"/>
          </w:tcPr>
          <w:p w14:paraId="49A8C8C8" w14:textId="77777777" w:rsidR="00BF0697" w:rsidRDefault="005E1760">
            <w:pPr>
              <w:pStyle w:val="Khc0"/>
              <w:shd w:val="clear" w:color="auto" w:fill="auto"/>
              <w:spacing w:after="0" w:line="240" w:lineRule="auto"/>
              <w:ind w:firstLine="300"/>
              <w:jc w:val="both"/>
            </w:pPr>
            <w:r>
              <w:t>1</w:t>
            </w:r>
          </w:p>
        </w:tc>
        <w:tc>
          <w:tcPr>
            <w:tcW w:w="6989" w:type="dxa"/>
            <w:tcBorders>
              <w:top w:val="single" w:sz="4" w:space="0" w:color="auto"/>
              <w:left w:val="single" w:sz="4" w:space="0" w:color="auto"/>
            </w:tcBorders>
            <w:shd w:val="clear" w:color="auto" w:fill="FFFFFF"/>
            <w:vAlign w:val="center"/>
          </w:tcPr>
          <w:p w14:paraId="6B2B6B22" w14:textId="77777777" w:rsidR="00BF0697" w:rsidRDefault="005E1760">
            <w:pPr>
              <w:pStyle w:val="Khc0"/>
              <w:shd w:val="clear" w:color="auto" w:fill="auto"/>
              <w:spacing w:after="0" w:line="259" w:lineRule="auto"/>
              <w:ind w:firstLine="0"/>
              <w:jc w:val="both"/>
            </w:pPr>
            <w:r>
              <w:t xml:space="preserve">Chấp thuận xây dựng công trình thiết yếu trong phạm vi bảo vệ kết cấu hạ tầng giao thông đường bộ đối với các tuyến đường do ƯBND </w:t>
            </w:r>
            <w:r>
              <w:rPr>
                <w:lang w:val="en-US" w:eastAsia="en-US" w:bidi="en-US"/>
              </w:rPr>
              <w:t xml:space="preserve">cap </w:t>
            </w:r>
            <w:r>
              <w:t>xã quản lý</w:t>
            </w:r>
          </w:p>
        </w:tc>
        <w:tc>
          <w:tcPr>
            <w:tcW w:w="1392" w:type="dxa"/>
            <w:tcBorders>
              <w:top w:val="single" w:sz="4" w:space="0" w:color="auto"/>
              <w:left w:val="single" w:sz="4" w:space="0" w:color="auto"/>
              <w:right w:val="single" w:sz="4" w:space="0" w:color="auto"/>
            </w:tcBorders>
            <w:shd w:val="clear" w:color="auto" w:fill="FFFFFF"/>
            <w:vAlign w:val="center"/>
          </w:tcPr>
          <w:p w14:paraId="7BB9E651" w14:textId="77777777" w:rsidR="00BF0697" w:rsidRDefault="005E1760">
            <w:pPr>
              <w:pStyle w:val="Khc0"/>
              <w:shd w:val="clear" w:color="auto" w:fill="auto"/>
              <w:spacing w:after="0" w:line="240" w:lineRule="auto"/>
              <w:ind w:firstLine="0"/>
              <w:jc w:val="center"/>
            </w:pPr>
            <w:r>
              <w:t>2</w:t>
            </w:r>
          </w:p>
        </w:tc>
      </w:tr>
      <w:tr w:rsidR="00BF0697" w14:paraId="48E3768E" w14:textId="77777777">
        <w:trPr>
          <w:trHeight w:hRule="exact" w:val="1200"/>
          <w:jc w:val="right"/>
        </w:trPr>
        <w:tc>
          <w:tcPr>
            <w:tcW w:w="768" w:type="dxa"/>
            <w:tcBorders>
              <w:top w:val="single" w:sz="4" w:space="0" w:color="auto"/>
              <w:left w:val="single" w:sz="4" w:space="0" w:color="auto"/>
            </w:tcBorders>
            <w:shd w:val="clear" w:color="auto" w:fill="FFFFFF"/>
            <w:vAlign w:val="center"/>
          </w:tcPr>
          <w:p w14:paraId="2C4D7E76" w14:textId="77777777" w:rsidR="00BF0697" w:rsidRDefault="005E1760">
            <w:pPr>
              <w:pStyle w:val="Khc0"/>
              <w:shd w:val="clear" w:color="auto" w:fill="auto"/>
              <w:spacing w:after="0" w:line="240" w:lineRule="auto"/>
              <w:ind w:firstLine="0"/>
              <w:jc w:val="center"/>
            </w:pPr>
            <w:r>
              <w:t>2</w:t>
            </w:r>
          </w:p>
        </w:tc>
        <w:tc>
          <w:tcPr>
            <w:tcW w:w="6989" w:type="dxa"/>
            <w:tcBorders>
              <w:top w:val="single" w:sz="4" w:space="0" w:color="auto"/>
              <w:left w:val="single" w:sz="4" w:space="0" w:color="auto"/>
            </w:tcBorders>
            <w:shd w:val="clear" w:color="auto" w:fill="FFFFFF"/>
            <w:vAlign w:val="center"/>
          </w:tcPr>
          <w:p w14:paraId="33F93C80" w14:textId="77777777" w:rsidR="00BF0697" w:rsidRDefault="005E1760">
            <w:pPr>
              <w:pStyle w:val="Khc0"/>
              <w:shd w:val="clear" w:color="auto" w:fill="auto"/>
              <w:spacing w:after="0" w:line="254" w:lineRule="auto"/>
              <w:ind w:firstLine="0"/>
              <w:jc w:val="both"/>
            </w:pPr>
            <w:r>
              <w:t>Cấp giấy phép thi công công trình thiết yếu trong phạm vi bảo vệ kết cẩu hạ tầng giao thông đường bộ đối với các tuyến đường do UBND cấp xã quản lý</w:t>
            </w:r>
          </w:p>
        </w:tc>
        <w:tc>
          <w:tcPr>
            <w:tcW w:w="1392" w:type="dxa"/>
            <w:tcBorders>
              <w:top w:val="single" w:sz="4" w:space="0" w:color="auto"/>
              <w:left w:val="single" w:sz="4" w:space="0" w:color="auto"/>
              <w:right w:val="single" w:sz="4" w:space="0" w:color="auto"/>
            </w:tcBorders>
            <w:shd w:val="clear" w:color="auto" w:fill="FFFFFF"/>
            <w:vAlign w:val="center"/>
          </w:tcPr>
          <w:p w14:paraId="7B92C6D9" w14:textId="77777777" w:rsidR="00BF0697" w:rsidRDefault="005E1760">
            <w:pPr>
              <w:pStyle w:val="Khc0"/>
              <w:shd w:val="clear" w:color="auto" w:fill="auto"/>
              <w:spacing w:after="0" w:line="240" w:lineRule="auto"/>
              <w:ind w:firstLine="0"/>
              <w:jc w:val="center"/>
            </w:pPr>
            <w:r>
              <w:t>6</w:t>
            </w:r>
          </w:p>
        </w:tc>
      </w:tr>
      <w:tr w:rsidR="00BF0697" w14:paraId="210E02CC" w14:textId="77777777">
        <w:trPr>
          <w:trHeight w:hRule="exact" w:val="888"/>
          <w:jc w:val="right"/>
        </w:trPr>
        <w:tc>
          <w:tcPr>
            <w:tcW w:w="768" w:type="dxa"/>
            <w:tcBorders>
              <w:top w:val="single" w:sz="4" w:space="0" w:color="auto"/>
              <w:left w:val="single" w:sz="4" w:space="0" w:color="auto"/>
            </w:tcBorders>
            <w:shd w:val="clear" w:color="auto" w:fill="FFFFFF"/>
            <w:vAlign w:val="center"/>
          </w:tcPr>
          <w:p w14:paraId="59480C03" w14:textId="77777777" w:rsidR="00BF0697" w:rsidRDefault="005E1760">
            <w:pPr>
              <w:pStyle w:val="Khc0"/>
              <w:shd w:val="clear" w:color="auto" w:fill="auto"/>
              <w:spacing w:after="0" w:line="240" w:lineRule="auto"/>
              <w:ind w:firstLine="0"/>
              <w:jc w:val="center"/>
            </w:pPr>
            <w:r>
              <w:t>3</w:t>
            </w:r>
          </w:p>
        </w:tc>
        <w:tc>
          <w:tcPr>
            <w:tcW w:w="6989" w:type="dxa"/>
            <w:tcBorders>
              <w:top w:val="single" w:sz="4" w:space="0" w:color="auto"/>
              <w:left w:val="single" w:sz="4" w:space="0" w:color="auto"/>
            </w:tcBorders>
            <w:shd w:val="clear" w:color="auto" w:fill="FFFFFF"/>
            <w:vAlign w:val="center"/>
          </w:tcPr>
          <w:p w14:paraId="3C01B48B" w14:textId="77777777" w:rsidR="00BF0697" w:rsidRDefault="005E1760">
            <w:pPr>
              <w:pStyle w:val="Khc0"/>
              <w:shd w:val="clear" w:color="auto" w:fill="auto"/>
              <w:spacing w:after="0" w:line="259" w:lineRule="auto"/>
              <w:ind w:firstLine="0"/>
              <w:jc w:val="both"/>
            </w:pPr>
            <w:r>
              <w:t xml:space="preserve">Cấp phép thi công công trình đường bộ trên các tuyến đường do UBND </w:t>
            </w:r>
            <w:r>
              <w:rPr>
                <w:lang w:val="en-US" w:eastAsia="en-US" w:bidi="en-US"/>
              </w:rPr>
              <w:t xml:space="preserve">cap </w:t>
            </w:r>
            <w:r>
              <w:t>xã quản lý</w:t>
            </w:r>
          </w:p>
        </w:tc>
        <w:tc>
          <w:tcPr>
            <w:tcW w:w="1392" w:type="dxa"/>
            <w:tcBorders>
              <w:top w:val="single" w:sz="4" w:space="0" w:color="auto"/>
              <w:left w:val="single" w:sz="4" w:space="0" w:color="auto"/>
              <w:right w:val="single" w:sz="4" w:space="0" w:color="auto"/>
            </w:tcBorders>
            <w:shd w:val="clear" w:color="auto" w:fill="FFFFFF"/>
            <w:vAlign w:val="center"/>
          </w:tcPr>
          <w:p w14:paraId="28781017" w14:textId="77777777" w:rsidR="00BF0697" w:rsidRDefault="005E1760">
            <w:pPr>
              <w:pStyle w:val="Khc0"/>
              <w:shd w:val="clear" w:color="auto" w:fill="auto"/>
              <w:spacing w:after="0" w:line="240" w:lineRule="auto"/>
              <w:ind w:firstLine="0"/>
              <w:jc w:val="center"/>
            </w:pPr>
            <w:r>
              <w:t>10</w:t>
            </w:r>
          </w:p>
        </w:tc>
      </w:tr>
      <w:tr w:rsidR="00BF0697" w14:paraId="52743F6E" w14:textId="77777777">
        <w:trPr>
          <w:trHeight w:hRule="exact" w:val="1195"/>
          <w:jc w:val="right"/>
        </w:trPr>
        <w:tc>
          <w:tcPr>
            <w:tcW w:w="768" w:type="dxa"/>
            <w:tcBorders>
              <w:top w:val="single" w:sz="4" w:space="0" w:color="auto"/>
              <w:left w:val="single" w:sz="4" w:space="0" w:color="auto"/>
            </w:tcBorders>
            <w:shd w:val="clear" w:color="auto" w:fill="FFFFFF"/>
            <w:vAlign w:val="center"/>
          </w:tcPr>
          <w:p w14:paraId="318E07AE" w14:textId="77777777" w:rsidR="00BF0697" w:rsidRDefault="005E1760">
            <w:pPr>
              <w:pStyle w:val="Khc0"/>
              <w:shd w:val="clear" w:color="auto" w:fill="auto"/>
              <w:spacing w:after="0" w:line="240" w:lineRule="auto"/>
              <w:ind w:firstLine="0"/>
              <w:jc w:val="center"/>
            </w:pPr>
            <w:r>
              <w:t>4</w:t>
            </w:r>
          </w:p>
        </w:tc>
        <w:tc>
          <w:tcPr>
            <w:tcW w:w="6989" w:type="dxa"/>
            <w:tcBorders>
              <w:top w:val="single" w:sz="4" w:space="0" w:color="auto"/>
              <w:left w:val="single" w:sz="4" w:space="0" w:color="auto"/>
            </w:tcBorders>
            <w:shd w:val="clear" w:color="auto" w:fill="FFFFFF"/>
          </w:tcPr>
          <w:p w14:paraId="30C96133" w14:textId="77777777" w:rsidR="00BF0697" w:rsidRDefault="005E1760">
            <w:pPr>
              <w:pStyle w:val="Khc0"/>
              <w:shd w:val="clear" w:color="auto" w:fill="auto"/>
              <w:spacing w:before="120" w:after="0" w:line="252" w:lineRule="auto"/>
              <w:ind w:firstLine="0"/>
              <w:jc w:val="both"/>
            </w:pPr>
            <w:r>
              <w:t>Chấp thuận và cấp phép thi cống xây dựng biển quảng cáo tạm thời trong phạm vi hành lang an toàn đường bộ trên các tuyến đường do UBND cấp huyện quản lý</w:t>
            </w:r>
          </w:p>
        </w:tc>
        <w:tc>
          <w:tcPr>
            <w:tcW w:w="1392" w:type="dxa"/>
            <w:tcBorders>
              <w:top w:val="single" w:sz="4" w:space="0" w:color="auto"/>
              <w:left w:val="single" w:sz="4" w:space="0" w:color="auto"/>
              <w:right w:val="single" w:sz="4" w:space="0" w:color="auto"/>
            </w:tcBorders>
            <w:shd w:val="clear" w:color="auto" w:fill="FFFFFF"/>
            <w:vAlign w:val="center"/>
          </w:tcPr>
          <w:p w14:paraId="38A2A3D7" w14:textId="77777777" w:rsidR="00BF0697" w:rsidRDefault="005E1760">
            <w:pPr>
              <w:pStyle w:val="Khc0"/>
              <w:shd w:val="clear" w:color="auto" w:fill="auto"/>
              <w:spacing w:after="0" w:line="240" w:lineRule="auto"/>
              <w:ind w:firstLine="0"/>
              <w:jc w:val="center"/>
            </w:pPr>
            <w:r>
              <w:t>14</w:t>
            </w:r>
          </w:p>
        </w:tc>
      </w:tr>
      <w:tr w:rsidR="00BF0697" w14:paraId="38126268" w14:textId="77777777">
        <w:trPr>
          <w:trHeight w:hRule="exact" w:val="1224"/>
          <w:jc w:val="right"/>
        </w:trPr>
        <w:tc>
          <w:tcPr>
            <w:tcW w:w="768" w:type="dxa"/>
            <w:tcBorders>
              <w:top w:val="single" w:sz="4" w:space="0" w:color="auto"/>
              <w:left w:val="single" w:sz="4" w:space="0" w:color="auto"/>
              <w:bottom w:val="single" w:sz="4" w:space="0" w:color="auto"/>
            </w:tcBorders>
            <w:shd w:val="clear" w:color="auto" w:fill="FFFFFF"/>
            <w:vAlign w:val="center"/>
          </w:tcPr>
          <w:p w14:paraId="50B22E02" w14:textId="77777777" w:rsidR="00BF0697" w:rsidRDefault="005E1760">
            <w:pPr>
              <w:pStyle w:val="Khc0"/>
              <w:shd w:val="clear" w:color="auto" w:fill="auto"/>
              <w:spacing w:after="0" w:line="240" w:lineRule="auto"/>
              <w:ind w:firstLine="0"/>
              <w:jc w:val="center"/>
            </w:pPr>
            <w:r>
              <w:t>5</w:t>
            </w:r>
          </w:p>
        </w:tc>
        <w:tc>
          <w:tcPr>
            <w:tcW w:w="6989" w:type="dxa"/>
            <w:tcBorders>
              <w:top w:val="single" w:sz="4" w:space="0" w:color="auto"/>
              <w:left w:val="single" w:sz="4" w:space="0" w:color="auto"/>
              <w:bottom w:val="single" w:sz="4" w:space="0" w:color="auto"/>
            </w:tcBorders>
            <w:shd w:val="clear" w:color="auto" w:fill="FFFFFF"/>
            <w:vAlign w:val="center"/>
          </w:tcPr>
          <w:p w14:paraId="5E9BF4C4" w14:textId="77777777" w:rsidR="00BF0697" w:rsidRDefault="005E1760">
            <w:pPr>
              <w:pStyle w:val="Khc0"/>
              <w:shd w:val="clear" w:color="auto" w:fill="auto"/>
              <w:spacing w:after="0" w:line="259" w:lineRule="auto"/>
              <w:ind w:firstLine="0"/>
              <w:jc w:val="both"/>
            </w:pPr>
            <w:r>
              <w:t>Cấp phép thi công công trình thiết yếu trên các tuyến đường do ƯBND cấp xã quản lý xây dựng mới hoặc nâng cấp, cải tạo</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14:paraId="2009EE94" w14:textId="77777777" w:rsidR="00BF0697" w:rsidRDefault="005E1760">
            <w:pPr>
              <w:pStyle w:val="Khc0"/>
              <w:shd w:val="clear" w:color="auto" w:fill="auto"/>
              <w:spacing w:after="0" w:line="240" w:lineRule="auto"/>
              <w:ind w:firstLine="0"/>
              <w:jc w:val="center"/>
            </w:pPr>
            <w:r>
              <w:t>18</w:t>
            </w:r>
          </w:p>
        </w:tc>
      </w:tr>
    </w:tbl>
    <w:p w14:paraId="345603ED" w14:textId="77777777" w:rsidR="00BF0697" w:rsidRDefault="00BF0697">
      <w:pPr>
        <w:sectPr w:rsidR="00BF0697">
          <w:headerReference w:type="even" r:id="rId9"/>
          <w:headerReference w:type="default" r:id="rId10"/>
          <w:footerReference w:type="even" r:id="rId11"/>
          <w:footerReference w:type="default" r:id="rId12"/>
          <w:headerReference w:type="first" r:id="rId13"/>
          <w:footerReference w:type="first" r:id="rId14"/>
          <w:pgSz w:w="11900" w:h="16840"/>
          <w:pgMar w:top="1226" w:right="1135" w:bottom="1388" w:left="271" w:header="0" w:footer="3" w:gutter="0"/>
          <w:pgNumType w:start="1"/>
          <w:cols w:space="720"/>
          <w:noEndnote/>
          <w:docGrid w:linePitch="360"/>
        </w:sectPr>
      </w:pPr>
    </w:p>
    <w:p w14:paraId="62E17443" w14:textId="77777777" w:rsidR="00BF0697" w:rsidRDefault="005E1760">
      <w:pPr>
        <w:pStyle w:val="Vnbnnidung20"/>
        <w:shd w:val="clear" w:color="auto" w:fill="auto"/>
        <w:spacing w:before="140" w:after="400"/>
        <w:ind w:left="0" w:firstLine="0"/>
        <w:jc w:val="center"/>
      </w:pPr>
      <w:r>
        <w:rPr>
          <w:b/>
          <w:bCs/>
        </w:rPr>
        <w:lastRenderedPageBreak/>
        <w:t>PHẦN II. NỘI DUNG CỦA THỦ TỤC HÀNH CHÍNH</w:t>
      </w:r>
    </w:p>
    <w:p w14:paraId="7E360E05" w14:textId="77777777" w:rsidR="00BF0697" w:rsidRDefault="005E1760">
      <w:pPr>
        <w:pStyle w:val="Vnbnnidung20"/>
        <w:shd w:val="clear" w:color="auto" w:fill="auto"/>
        <w:spacing w:line="257" w:lineRule="auto"/>
        <w:ind w:firstLine="720"/>
        <w:jc w:val="both"/>
      </w:pPr>
      <w:r>
        <w:rPr>
          <w:b/>
          <w:bCs/>
        </w:rPr>
        <w:t>1. Chấp thuận xây dựng công trình thiết yếu trong phạm vi bảo vệ kết cấu hạ tầng giao thông đường bộ đối với các tuyến đường do UBND cấp xã quản lý:</w:t>
      </w:r>
    </w:p>
    <w:p w14:paraId="7AC4D44B" w14:textId="77777777" w:rsidR="00BF0697" w:rsidRDefault="005E1760">
      <w:pPr>
        <w:pStyle w:val="Vnbnnidung20"/>
        <w:numPr>
          <w:ilvl w:val="0"/>
          <w:numId w:val="3"/>
        </w:numPr>
        <w:shd w:val="clear" w:color="auto" w:fill="auto"/>
        <w:tabs>
          <w:tab w:val="left" w:pos="2293"/>
        </w:tabs>
        <w:ind w:left="1880" w:firstLine="0"/>
        <w:jc w:val="both"/>
      </w:pPr>
      <w:r>
        <w:rPr>
          <w:b/>
          <w:bCs/>
        </w:rPr>
        <w:t>Trình tự thực hiện:</w:t>
      </w:r>
    </w:p>
    <w:p w14:paraId="6C113276" w14:textId="77777777" w:rsidR="00BF0697" w:rsidRDefault="005E1760">
      <w:pPr>
        <w:pStyle w:val="Vnbnnidung20"/>
        <w:numPr>
          <w:ilvl w:val="0"/>
          <w:numId w:val="2"/>
        </w:numPr>
        <w:shd w:val="clear" w:color="auto" w:fill="auto"/>
        <w:tabs>
          <w:tab w:val="left" w:pos="2156"/>
        </w:tabs>
        <w:ind w:firstLine="720"/>
        <w:jc w:val="both"/>
      </w:pPr>
      <w:r>
        <w:rPr>
          <w:b/>
          <w:bCs/>
        </w:rPr>
        <w:t xml:space="preserve">Nộp hồ sơ TTHC: </w:t>
      </w:r>
      <w:r>
        <w:t xml:space="preserve">Tổ chức, cá nhân nộp đầy đủ hồ sơ theo quy định đến </w:t>
      </w:r>
      <w:r>
        <w:rPr>
          <w:lang w:val="en-US" w:eastAsia="en-US" w:bidi="en-US"/>
        </w:rPr>
        <w:t xml:space="preserve">UBND </w:t>
      </w:r>
      <w:r>
        <w:t>cấp xã.</w:t>
      </w:r>
    </w:p>
    <w:p w14:paraId="6AC9C463" w14:textId="77777777" w:rsidR="00BF0697" w:rsidRDefault="005E1760">
      <w:pPr>
        <w:pStyle w:val="Vnbnnidung20"/>
        <w:numPr>
          <w:ilvl w:val="0"/>
          <w:numId w:val="2"/>
        </w:numPr>
        <w:shd w:val="clear" w:color="auto" w:fill="auto"/>
        <w:tabs>
          <w:tab w:val="left" w:pos="2161"/>
        </w:tabs>
        <w:ind w:left="1880" w:firstLine="0"/>
      </w:pPr>
      <w:r>
        <w:rPr>
          <w:b/>
          <w:bCs/>
        </w:rPr>
        <w:t>Giải quyết TTHC:</w:t>
      </w:r>
    </w:p>
    <w:p w14:paraId="597FFCFB" w14:textId="77777777" w:rsidR="00BF0697" w:rsidRDefault="005E1760">
      <w:pPr>
        <w:pStyle w:val="Vnbnnidung20"/>
        <w:shd w:val="clear" w:color="auto" w:fill="auto"/>
        <w:spacing w:line="252" w:lineRule="auto"/>
        <w:ind w:firstLine="720"/>
        <w:jc w:val="both"/>
      </w:pPr>
      <w:r>
        <w:t>+ UBND cấp xã tiếp nhận hồ sơ. Đối với trường hợp nộp trực tiếp, sau khi kiểm tra thành phần hồ sơ, nếu không đúng quy định, hướng dẫn hoàn thiện hồ sơ; nếu đúng quy định, viết giấy hẹn lấy kết quả.</w:t>
      </w:r>
    </w:p>
    <w:p w14:paraId="1E18FC22" w14:textId="77777777" w:rsidR="00BF0697" w:rsidRDefault="005E1760">
      <w:pPr>
        <w:pStyle w:val="Vnbnnidung20"/>
        <w:shd w:val="clear" w:color="auto" w:fill="auto"/>
        <w:ind w:firstLine="720"/>
        <w:jc w:val="both"/>
      </w:pPr>
      <w:r>
        <w:t>+ UBND cấp xã tiến hành thẩm định hồ sơ; nếu hồ sơ không đầy đủ theo quy định, có văn bản hướng dẫn hoàn thiện (đối với trường họp nộp hồ sơ thông qua hệ thống bưu chính); nếu đủ điều kiện, có văn bản chấp thuận. Trường hợp không chấp thuận, phải có văn bản trả lời và nêu rõ lý do.</w:t>
      </w:r>
    </w:p>
    <w:p w14:paraId="3F8D5AC0" w14:textId="77777777" w:rsidR="00BF0697" w:rsidRDefault="005E1760">
      <w:pPr>
        <w:pStyle w:val="Vnbnnidung20"/>
        <w:numPr>
          <w:ilvl w:val="0"/>
          <w:numId w:val="2"/>
        </w:numPr>
        <w:shd w:val="clear" w:color="auto" w:fill="auto"/>
        <w:tabs>
          <w:tab w:val="left" w:pos="2020"/>
        </w:tabs>
        <w:jc w:val="both"/>
      </w:pPr>
      <w:r>
        <w:rPr>
          <w:b/>
          <w:bCs/>
        </w:rPr>
        <w:t xml:space="preserve">Thời gian tiếp nhận và hoàn trả hồ sơ: </w:t>
      </w:r>
      <w:r>
        <w:t>Từ thứ Hai đến thứ Sáu hàng tuần (trừ những ngày nghỉ Lễ, nghỉ Tet theo quy định).</w:t>
      </w:r>
    </w:p>
    <w:p w14:paraId="2CDF4CA5" w14:textId="77777777" w:rsidR="00BF0697" w:rsidRDefault="005E1760">
      <w:pPr>
        <w:pStyle w:val="Vnbnnidung20"/>
        <w:shd w:val="clear" w:color="auto" w:fill="auto"/>
        <w:jc w:val="both"/>
      </w:pPr>
      <w:r>
        <w:t>+ Buổi sáng: Từ 7hOỌ đến 11 h30.</w:t>
      </w:r>
    </w:p>
    <w:p w14:paraId="0D8C2811" w14:textId="77777777" w:rsidR="00BF0697" w:rsidRDefault="005E1760">
      <w:pPr>
        <w:pStyle w:val="Vnbnnidung20"/>
        <w:shd w:val="clear" w:color="auto" w:fill="auto"/>
        <w:jc w:val="both"/>
      </w:pPr>
      <w:r>
        <w:t>+ Buổi chiều: Từ 13h30 đến 17h00.</w:t>
      </w:r>
    </w:p>
    <w:p w14:paraId="54E9CAA6" w14:textId="77777777" w:rsidR="00BF0697" w:rsidRDefault="005E1760">
      <w:pPr>
        <w:pStyle w:val="Vnbnnidung20"/>
        <w:numPr>
          <w:ilvl w:val="0"/>
          <w:numId w:val="3"/>
        </w:numPr>
        <w:shd w:val="clear" w:color="auto" w:fill="auto"/>
        <w:tabs>
          <w:tab w:val="left" w:pos="2156"/>
        </w:tabs>
        <w:spacing w:line="252" w:lineRule="auto"/>
        <w:jc w:val="both"/>
      </w:pPr>
      <w:r>
        <w:rPr>
          <w:b/>
          <w:bCs/>
        </w:rPr>
        <w:t xml:space="preserve">Cách thức thực hiện: </w:t>
      </w:r>
      <w:r>
        <w:t>Nộp trực tiếp hoặc gửi qua đường bưu chính đến Bộ phận tiếp nhận và trả kết quả của UBND cấp xã.</w:t>
      </w:r>
    </w:p>
    <w:p w14:paraId="28101E2B" w14:textId="77777777" w:rsidR="00BF0697" w:rsidRDefault="005E1760">
      <w:pPr>
        <w:pStyle w:val="Vnbnnidung20"/>
        <w:numPr>
          <w:ilvl w:val="0"/>
          <w:numId w:val="3"/>
        </w:numPr>
        <w:shd w:val="clear" w:color="auto" w:fill="auto"/>
        <w:tabs>
          <w:tab w:val="left" w:pos="2183"/>
        </w:tabs>
        <w:jc w:val="both"/>
      </w:pPr>
      <w:r>
        <w:rPr>
          <w:b/>
          <w:bCs/>
        </w:rPr>
        <w:t>Thành phần, số lượng hồ sơ:</w:t>
      </w:r>
    </w:p>
    <w:p w14:paraId="0D6225A0" w14:textId="77777777" w:rsidR="00BF0697" w:rsidRDefault="005E1760">
      <w:pPr>
        <w:pStyle w:val="Vnbnnidung20"/>
        <w:numPr>
          <w:ilvl w:val="0"/>
          <w:numId w:val="2"/>
        </w:numPr>
        <w:shd w:val="clear" w:color="auto" w:fill="auto"/>
        <w:tabs>
          <w:tab w:val="left" w:pos="2041"/>
        </w:tabs>
        <w:jc w:val="both"/>
      </w:pPr>
      <w:r>
        <w:rPr>
          <w:b/>
          <w:bCs/>
        </w:rPr>
        <w:t>Thành phần hồ sơ gồm:</w:t>
      </w:r>
    </w:p>
    <w:p w14:paraId="094A21FA" w14:textId="77777777" w:rsidR="00BF0697" w:rsidRDefault="005E1760">
      <w:pPr>
        <w:pStyle w:val="Vnbnnidung20"/>
        <w:shd w:val="clear" w:color="auto" w:fill="auto"/>
        <w:spacing w:line="252" w:lineRule="auto"/>
        <w:jc w:val="both"/>
      </w:pPr>
      <w:r>
        <w:t>+ Đơn đề nghị xây dựng công trình thiết yếu trong phạm vi bảo vệ kết cấu hạ tầng giao thông đường bộ (bản chính) theo mẫu kèm theo;</w:t>
      </w:r>
    </w:p>
    <w:p w14:paraId="7C0625CB" w14:textId="77777777" w:rsidR="00BF0697" w:rsidRDefault="005E1760">
      <w:pPr>
        <w:pStyle w:val="Vnbnnidung20"/>
        <w:shd w:val="clear" w:color="auto" w:fill="auto"/>
        <w:spacing w:line="257" w:lineRule="auto"/>
        <w:jc w:val="both"/>
      </w:pPr>
      <w:r>
        <w:t>+ Hồ sơ thiết kế, trong đó có bình đồ, trắc dọc, trắc ngang vị trí đoạn tuyến có xây dựng công trình (bản chính). Nếu hồ sơ thiết kế là hồ sơ thiết kế kỹ thuật hoặc thiết kế bản vẽ thi công, đối với công trình thiết yếu xây lắp qua cầu, hầm hoặc các công trình đường bộ phức tạp khác, phải có Báo cáo kết quả thẩm tra thiết kế (bản sao có xác nhận của chủ công trình);</w:t>
      </w:r>
    </w:p>
    <w:p w14:paraId="12E4E2DF" w14:textId="77777777" w:rsidR="00BF0697" w:rsidRDefault="005E1760">
      <w:pPr>
        <w:pStyle w:val="Vnbnnidung20"/>
        <w:shd w:val="clear" w:color="auto" w:fill="auto"/>
        <w:jc w:val="both"/>
      </w:pPr>
      <w:r>
        <w:t>+ Văn bản cam kết di chuyển hoặc cải tạo công trình đúng tiến độ theo yêu cầu của chủ quản lý sử dụng công trình đường bộ, không yêu cầu bồi thường và tự chịu kinh phí để thực hiện việc di chuyển hoặc cải tạo công trình của chủ đầu tư dự án công trình thiết yếu (bản chính).</w:t>
      </w:r>
    </w:p>
    <w:p w14:paraId="71E03DE1" w14:textId="77777777" w:rsidR="00BF0697" w:rsidRDefault="005E1760">
      <w:pPr>
        <w:pStyle w:val="Vnbnnidung20"/>
        <w:numPr>
          <w:ilvl w:val="0"/>
          <w:numId w:val="2"/>
        </w:numPr>
        <w:shd w:val="clear" w:color="auto" w:fill="auto"/>
        <w:tabs>
          <w:tab w:val="left" w:pos="2041"/>
        </w:tabs>
        <w:jc w:val="both"/>
      </w:pPr>
      <w:r>
        <w:rPr>
          <w:b/>
          <w:bCs/>
        </w:rPr>
        <w:t xml:space="preserve">Số lượng hồ sơ: </w:t>
      </w:r>
      <w:r>
        <w:t>01 bộ.</w:t>
      </w:r>
    </w:p>
    <w:p w14:paraId="42B2DBC5" w14:textId="77777777" w:rsidR="00BF0697" w:rsidRDefault="005E1760">
      <w:pPr>
        <w:pStyle w:val="Vnbnnidung20"/>
        <w:numPr>
          <w:ilvl w:val="0"/>
          <w:numId w:val="3"/>
        </w:numPr>
        <w:shd w:val="clear" w:color="auto" w:fill="auto"/>
        <w:tabs>
          <w:tab w:val="left" w:pos="2137"/>
        </w:tabs>
        <w:jc w:val="both"/>
      </w:pPr>
      <w:r>
        <w:rPr>
          <w:b/>
          <w:bCs/>
        </w:rPr>
        <w:t xml:space="preserve">Thời hạn giải quyết: </w:t>
      </w:r>
      <w:r>
        <w:t>05 ngày làm việc kể từ ngày nhận đủ hồ sơ theo quy định.</w:t>
      </w:r>
    </w:p>
    <w:p w14:paraId="62A5F84B" w14:textId="77777777" w:rsidR="00BF0697" w:rsidRDefault="005E1760">
      <w:pPr>
        <w:pStyle w:val="Vnbnnidung20"/>
        <w:shd w:val="clear" w:color="auto" w:fill="auto"/>
        <w:ind w:left="1740" w:firstLine="0"/>
      </w:pPr>
      <w:r>
        <w:rPr>
          <w:b/>
          <w:bCs/>
        </w:rPr>
        <w:t xml:space="preserve">đ) Đối tượng thực hiện TTHC: </w:t>
      </w:r>
      <w:r>
        <w:t>Chủ đầu tư dự án công trình thiết yếu.</w:t>
      </w:r>
    </w:p>
    <w:p w14:paraId="14334C63" w14:textId="77777777" w:rsidR="00BF0697" w:rsidRDefault="005E1760">
      <w:pPr>
        <w:pStyle w:val="Vnbnnidung20"/>
        <w:numPr>
          <w:ilvl w:val="0"/>
          <w:numId w:val="3"/>
        </w:numPr>
        <w:shd w:val="clear" w:color="auto" w:fill="auto"/>
        <w:tabs>
          <w:tab w:val="left" w:pos="2167"/>
        </w:tabs>
        <w:ind w:left="1740" w:firstLine="0"/>
        <w:jc w:val="both"/>
      </w:pPr>
      <w:r>
        <w:rPr>
          <w:b/>
          <w:bCs/>
        </w:rPr>
        <w:t>Cơ quan thực hiện TTHC:</w:t>
      </w:r>
    </w:p>
    <w:p w14:paraId="0F061E1A" w14:textId="77777777" w:rsidR="00BF0697" w:rsidRDefault="005E1760">
      <w:pPr>
        <w:pStyle w:val="Vnbnnidung20"/>
        <w:numPr>
          <w:ilvl w:val="0"/>
          <w:numId w:val="2"/>
        </w:numPr>
        <w:shd w:val="clear" w:color="auto" w:fill="auto"/>
        <w:tabs>
          <w:tab w:val="left" w:pos="1956"/>
        </w:tabs>
        <w:spacing w:line="257" w:lineRule="auto"/>
        <w:ind w:left="1680" w:firstLine="0"/>
        <w:jc w:val="both"/>
      </w:pPr>
      <w:r>
        <w:t>Cơ quan có thẩm quyền quyết định: ủy ban nhân dân cấp xã;</w:t>
      </w:r>
    </w:p>
    <w:p w14:paraId="78BD7E65" w14:textId="77777777" w:rsidR="00BF0697" w:rsidRDefault="005E1760">
      <w:pPr>
        <w:pStyle w:val="Vnbnnidung20"/>
        <w:numPr>
          <w:ilvl w:val="0"/>
          <w:numId w:val="2"/>
        </w:numPr>
        <w:shd w:val="clear" w:color="auto" w:fill="auto"/>
        <w:tabs>
          <w:tab w:val="left" w:pos="1964"/>
        </w:tabs>
        <w:ind w:left="1120" w:firstLine="580"/>
        <w:jc w:val="both"/>
      </w:pPr>
      <w:r>
        <w:t xml:space="preserve">Cơ quan hoặc người có thẩm quyền được ủy quyền hoặc phân cấp thực hiện: </w:t>
      </w:r>
      <w:r>
        <w:lastRenderedPageBreak/>
        <w:t>Không có;</w:t>
      </w:r>
    </w:p>
    <w:p w14:paraId="18A6D650" w14:textId="77777777" w:rsidR="00BF0697" w:rsidRDefault="005E1760">
      <w:pPr>
        <w:pStyle w:val="Vnbnnidung20"/>
        <w:numPr>
          <w:ilvl w:val="0"/>
          <w:numId w:val="2"/>
        </w:numPr>
        <w:shd w:val="clear" w:color="auto" w:fill="auto"/>
        <w:tabs>
          <w:tab w:val="left" w:pos="1956"/>
        </w:tabs>
        <w:spacing w:line="257" w:lineRule="auto"/>
        <w:ind w:left="1680" w:firstLine="0"/>
        <w:jc w:val="both"/>
      </w:pPr>
      <w:r>
        <w:t>Cơ quan trực tiếp thực hiện TTHC: ủy ban nhân dân cấp xã.</w:t>
      </w:r>
    </w:p>
    <w:p w14:paraId="53788B03" w14:textId="77777777" w:rsidR="00BF0697" w:rsidRDefault="005E1760">
      <w:pPr>
        <w:pStyle w:val="Vnbnnidung20"/>
        <w:numPr>
          <w:ilvl w:val="0"/>
          <w:numId w:val="4"/>
        </w:numPr>
        <w:shd w:val="clear" w:color="auto" w:fill="auto"/>
        <w:tabs>
          <w:tab w:val="left" w:pos="2088"/>
        </w:tabs>
        <w:spacing w:line="257" w:lineRule="auto"/>
        <w:ind w:left="1680" w:firstLine="0"/>
        <w:jc w:val="both"/>
      </w:pPr>
      <w:r>
        <w:rPr>
          <w:b/>
          <w:bCs/>
        </w:rPr>
        <w:t xml:space="preserve">Kết quả thực hiện TTHC: </w:t>
      </w:r>
      <w:r>
        <w:t>Văn bản chấp thuận.</w:t>
      </w:r>
    </w:p>
    <w:p w14:paraId="5279C4A9" w14:textId="77777777" w:rsidR="00BF0697" w:rsidRDefault="005E1760">
      <w:pPr>
        <w:pStyle w:val="Vnbnnidung20"/>
        <w:numPr>
          <w:ilvl w:val="0"/>
          <w:numId w:val="4"/>
        </w:numPr>
        <w:shd w:val="clear" w:color="auto" w:fill="auto"/>
        <w:tabs>
          <w:tab w:val="left" w:pos="2103"/>
        </w:tabs>
        <w:spacing w:line="257" w:lineRule="auto"/>
        <w:ind w:left="1680" w:firstLine="0"/>
        <w:jc w:val="both"/>
      </w:pPr>
      <w:r>
        <w:rPr>
          <w:b/>
          <w:bCs/>
        </w:rPr>
        <w:t xml:space="preserve">Phí, lệ phí: </w:t>
      </w:r>
      <w:r>
        <w:t>Không có.</w:t>
      </w:r>
    </w:p>
    <w:p w14:paraId="247A67AE" w14:textId="77777777" w:rsidR="00BF0697" w:rsidRDefault="005E1760">
      <w:pPr>
        <w:pStyle w:val="Vnbnnidung20"/>
        <w:numPr>
          <w:ilvl w:val="0"/>
          <w:numId w:val="4"/>
        </w:numPr>
        <w:shd w:val="clear" w:color="auto" w:fill="auto"/>
        <w:tabs>
          <w:tab w:val="left" w:pos="2103"/>
        </w:tabs>
        <w:spacing w:line="257" w:lineRule="auto"/>
        <w:ind w:left="1680" w:firstLine="0"/>
        <w:jc w:val="both"/>
      </w:pPr>
      <w:r>
        <w:rPr>
          <w:b/>
          <w:bCs/>
        </w:rPr>
        <w:t>Tên mẫu đơn, mẫu tờ khai:</w:t>
      </w:r>
    </w:p>
    <w:p w14:paraId="06E8415A" w14:textId="77777777" w:rsidR="00BF0697" w:rsidRDefault="005E1760">
      <w:pPr>
        <w:pStyle w:val="Vnbnnidung20"/>
        <w:shd w:val="clear" w:color="auto" w:fill="auto"/>
        <w:ind w:left="1120" w:firstLine="580"/>
        <w:jc w:val="both"/>
      </w:pPr>
      <w:r>
        <w:t>Đơn đề nghị xây dựng công trình thiết yếu trong phạm vi bảo vệ kết cấu hạ tầng giao thông đường bộ đối với các tuyến đường do UBND cấp xã quản lý.</w:t>
      </w:r>
    </w:p>
    <w:p w14:paraId="171FC395" w14:textId="77777777" w:rsidR="00BF0697" w:rsidRDefault="005E1760">
      <w:pPr>
        <w:pStyle w:val="Vnbnnidung20"/>
        <w:shd w:val="clear" w:color="auto" w:fill="auto"/>
        <w:tabs>
          <w:tab w:val="left" w:pos="2118"/>
        </w:tabs>
        <w:spacing w:line="257" w:lineRule="auto"/>
        <w:ind w:left="1120" w:firstLine="580"/>
        <w:jc w:val="both"/>
      </w:pPr>
      <w:r>
        <w:rPr>
          <w:b/>
          <w:bCs/>
        </w:rPr>
        <w:t>k)</w:t>
      </w:r>
      <w:r>
        <w:rPr>
          <w:b/>
          <w:bCs/>
        </w:rPr>
        <w:tab/>
        <w:t>Yêu cầu, điều kiện thực hiện TTHC:</w:t>
      </w:r>
    </w:p>
    <w:p w14:paraId="389EF336" w14:textId="77777777" w:rsidR="00BF0697" w:rsidRDefault="005E1760">
      <w:pPr>
        <w:pStyle w:val="Vnbnnidung20"/>
        <w:numPr>
          <w:ilvl w:val="0"/>
          <w:numId w:val="2"/>
        </w:numPr>
        <w:shd w:val="clear" w:color="auto" w:fill="auto"/>
        <w:tabs>
          <w:tab w:val="left" w:pos="1976"/>
        </w:tabs>
        <w:spacing w:line="257" w:lineRule="auto"/>
        <w:ind w:left="1120" w:firstLine="580"/>
        <w:jc w:val="both"/>
      </w:pPr>
      <w:r>
        <w:t>Áp dụng cho các trường họp (là công trình thiết yếu), bao gồm:</w:t>
      </w:r>
    </w:p>
    <w:p w14:paraId="44E52E6A" w14:textId="77777777" w:rsidR="00BF0697" w:rsidRDefault="005E1760">
      <w:pPr>
        <w:pStyle w:val="Vnbnnidung20"/>
        <w:shd w:val="clear" w:color="auto" w:fill="auto"/>
        <w:spacing w:line="257" w:lineRule="auto"/>
        <w:ind w:left="1120" w:firstLine="580"/>
        <w:jc w:val="both"/>
      </w:pPr>
      <w:r>
        <w:t>+ Công trình phục vụ yêu cầu đảm bảo an ninh, quốc phòng;</w:t>
      </w:r>
    </w:p>
    <w:p w14:paraId="27328382" w14:textId="77777777" w:rsidR="00BF0697" w:rsidRDefault="005E1760">
      <w:pPr>
        <w:pStyle w:val="Vnbnnidung20"/>
        <w:shd w:val="clear" w:color="auto" w:fill="auto"/>
        <w:spacing w:line="257" w:lineRule="auto"/>
        <w:ind w:left="1120" w:firstLine="580"/>
        <w:jc w:val="both"/>
      </w:pPr>
      <w:r>
        <w:t>+ Công trình có yêu cầu đặc biệt về kỹ thuật không thể bố trí ngoài phạm vi bảo vệ kết cấu hạ tầng giao thông đường bộ như: viễn thông; điện lực; đường ống cấp nước, thoát nước, xăng, dầu, khí, năng lượng, hóa chất.</w:t>
      </w:r>
    </w:p>
    <w:p w14:paraId="57EBD463" w14:textId="77777777" w:rsidR="00BF0697" w:rsidRDefault="005E1760">
      <w:pPr>
        <w:pStyle w:val="Vnbnnidung20"/>
        <w:numPr>
          <w:ilvl w:val="0"/>
          <w:numId w:val="2"/>
        </w:numPr>
        <w:shd w:val="clear" w:color="auto" w:fill="auto"/>
        <w:tabs>
          <w:tab w:val="left" w:pos="1950"/>
        </w:tabs>
        <w:spacing w:line="257" w:lineRule="auto"/>
        <w:ind w:left="1120" w:firstLine="580"/>
        <w:jc w:val="both"/>
      </w:pPr>
      <w:r>
        <w:t>Chủ công trình thiết yếu phải di chuyển hoặc cải tạo công trình đúng tiến độ theo yêu cầu của cơ quan quản lý đường bộ có thẩm quyền; không được yêu cầu bồi thường và phải chịu hoàn toàn trách nhiệm kinh phí liên quan.</w:t>
      </w:r>
    </w:p>
    <w:p w14:paraId="0D3FC2B8" w14:textId="77777777" w:rsidR="00BF0697" w:rsidRDefault="005E1760">
      <w:pPr>
        <w:pStyle w:val="Vnbnnidung20"/>
        <w:numPr>
          <w:ilvl w:val="0"/>
          <w:numId w:val="5"/>
        </w:numPr>
        <w:shd w:val="clear" w:color="auto" w:fill="auto"/>
        <w:tabs>
          <w:tab w:val="left" w:pos="2118"/>
        </w:tabs>
        <w:spacing w:line="257" w:lineRule="auto"/>
        <w:ind w:left="1120" w:firstLine="580"/>
        <w:jc w:val="both"/>
      </w:pPr>
      <w:r>
        <w:rPr>
          <w:b/>
          <w:bCs/>
        </w:rPr>
        <w:t>Căn cư pháp lý của TTHC:</w:t>
      </w:r>
    </w:p>
    <w:p w14:paraId="621DBDC5" w14:textId="77777777" w:rsidR="00BF0697" w:rsidRDefault="005E1760">
      <w:pPr>
        <w:pStyle w:val="Vnbnnidung20"/>
        <w:numPr>
          <w:ilvl w:val="0"/>
          <w:numId w:val="2"/>
        </w:numPr>
        <w:shd w:val="clear" w:color="auto" w:fill="auto"/>
        <w:tabs>
          <w:tab w:val="left" w:pos="1976"/>
        </w:tabs>
        <w:spacing w:line="257" w:lineRule="auto"/>
        <w:ind w:left="1120" w:firstLine="580"/>
        <w:jc w:val="both"/>
      </w:pPr>
      <w:r>
        <w:t>Luật Giao thông đường bộ năm 2008;</w:t>
      </w:r>
    </w:p>
    <w:p w14:paraId="2A061FDC" w14:textId="77777777" w:rsidR="00BF0697" w:rsidRDefault="005E1760">
      <w:pPr>
        <w:pStyle w:val="Vnbnnidung20"/>
        <w:numPr>
          <w:ilvl w:val="0"/>
          <w:numId w:val="2"/>
        </w:numPr>
        <w:shd w:val="clear" w:color="auto" w:fill="auto"/>
        <w:tabs>
          <w:tab w:val="left" w:pos="1959"/>
        </w:tabs>
        <w:spacing w:line="257" w:lineRule="auto"/>
        <w:ind w:left="1120" w:firstLine="580"/>
        <w:jc w:val="both"/>
      </w:pPr>
      <w:r>
        <w:t xml:space="preserve">Nghị định số </w:t>
      </w:r>
      <w:r>
        <w:rPr>
          <w:lang w:val="en-US" w:eastAsia="en-US" w:bidi="en-US"/>
        </w:rPr>
        <w:t xml:space="preserve">11/2010/ND-CP </w:t>
      </w:r>
      <w:r>
        <w:t>ngày 24/02/2010 của Chính phủ quy định về quản lý và bảo vệ kết cấu hạ tầng giao thông đường bộ; Nghị định số 100/2013/NĐ-CP ngày 03/9/2013 của Chính phủ sửa đổi, bổ sung một số điều của Nghị định số ll/2010/NĐ-CP ngày 24 tháng 02 năm 2010 của Chính phủ quy định về quản lý và bảo vệ kết cấu hạ tầng giao thông đường bộ;</w:t>
      </w:r>
    </w:p>
    <w:p w14:paraId="480106F9" w14:textId="77777777" w:rsidR="00BF0697" w:rsidRDefault="005E1760">
      <w:pPr>
        <w:pStyle w:val="Vnbnnidung20"/>
        <w:numPr>
          <w:ilvl w:val="0"/>
          <w:numId w:val="2"/>
        </w:numPr>
        <w:shd w:val="clear" w:color="auto" w:fill="auto"/>
        <w:tabs>
          <w:tab w:val="left" w:pos="1959"/>
        </w:tabs>
        <w:ind w:left="1120" w:firstLine="580"/>
        <w:jc w:val="both"/>
      </w:pPr>
      <w:r>
        <w:t>Quyết định số 15/2015/QĐ-UBND ngày 14/4/2015 của UBND tỉnh Quảng Ngãi về việc ban hành Quy định về quản lý, khai thác, bảo trì và bảo vệ kết cấu hạ tầng giao thông đường bộ địa phương thuộc tỉnh Quảng Ngãi;</w:t>
      </w:r>
    </w:p>
    <w:p w14:paraId="6A75664E" w14:textId="77777777" w:rsidR="00BF0697" w:rsidRDefault="005E1760">
      <w:pPr>
        <w:pStyle w:val="Vnbnnidung20"/>
        <w:numPr>
          <w:ilvl w:val="0"/>
          <w:numId w:val="2"/>
        </w:numPr>
        <w:shd w:val="clear" w:color="auto" w:fill="auto"/>
        <w:tabs>
          <w:tab w:val="left" w:pos="1955"/>
        </w:tabs>
        <w:spacing w:line="257" w:lineRule="auto"/>
        <w:ind w:left="1120" w:firstLine="580"/>
        <w:jc w:val="both"/>
        <w:sectPr w:rsidR="00BF0697">
          <w:headerReference w:type="even" r:id="rId15"/>
          <w:headerReference w:type="default" r:id="rId16"/>
          <w:headerReference w:type="first" r:id="rId17"/>
          <w:pgSz w:w="11900" w:h="16840"/>
          <w:pgMar w:top="1279" w:right="1114" w:bottom="1478" w:left="545" w:header="0" w:footer="3" w:gutter="0"/>
          <w:pgNumType w:start="2"/>
          <w:cols w:space="720"/>
          <w:noEndnote/>
          <w:titlePg/>
          <w:docGrid w:linePitch="360"/>
        </w:sectPr>
      </w:pPr>
      <w:r>
        <w:t xml:space="preserve">Quyết định số 08/2016/QĐ-UBND ngày 18/02/2016 của ƯBND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w:t>
      </w:r>
      <w:r>
        <w:rPr>
          <w:lang w:val="en-US" w:eastAsia="en-US" w:bidi="en-US"/>
        </w:rPr>
        <w:t xml:space="preserve">15/2015/QD-UBND </w:t>
      </w:r>
      <w:r>
        <w:t xml:space="preserve">ngày '14/4/2015 của </w:t>
      </w:r>
      <w:r>
        <w:rPr>
          <w:lang w:val="en-US" w:eastAsia="en-US" w:bidi="en-US"/>
        </w:rPr>
        <w:t xml:space="preserve">UBND </w:t>
      </w:r>
      <w:r>
        <w:t>tỉnh Quảng Ngãi.</w:t>
      </w:r>
    </w:p>
    <w:tbl>
      <w:tblPr>
        <w:tblOverlap w:val="never"/>
        <w:tblW w:w="0" w:type="auto"/>
        <w:jc w:val="right"/>
        <w:tblLayout w:type="fixed"/>
        <w:tblCellMar>
          <w:left w:w="10" w:type="dxa"/>
          <w:right w:w="10" w:type="dxa"/>
        </w:tblCellMar>
        <w:tblLook w:val="04A0" w:firstRow="1" w:lastRow="0" w:firstColumn="1" w:lastColumn="0" w:noHBand="0" w:noVBand="1"/>
      </w:tblPr>
      <w:tblGrid>
        <w:gridCol w:w="1806"/>
        <w:gridCol w:w="6188"/>
      </w:tblGrid>
      <w:tr w:rsidR="00BF0697" w14:paraId="67A54AD2" w14:textId="77777777">
        <w:trPr>
          <w:trHeight w:hRule="exact" w:val="889"/>
          <w:jc w:val="right"/>
        </w:trPr>
        <w:tc>
          <w:tcPr>
            <w:tcW w:w="1806" w:type="dxa"/>
            <w:shd w:val="clear" w:color="auto" w:fill="FFFFFF"/>
          </w:tcPr>
          <w:p w14:paraId="34E2B519" w14:textId="77777777" w:rsidR="00BF0697" w:rsidRDefault="005E1760">
            <w:pPr>
              <w:pStyle w:val="Khc0"/>
              <w:shd w:val="clear" w:color="auto" w:fill="auto"/>
              <w:spacing w:line="240" w:lineRule="auto"/>
              <w:ind w:firstLine="520"/>
              <w:rPr>
                <w:sz w:val="24"/>
                <w:szCs w:val="24"/>
              </w:rPr>
            </w:pPr>
            <w:r>
              <w:rPr>
                <w:sz w:val="24"/>
                <w:szCs w:val="24"/>
              </w:rPr>
              <w:lastRenderedPageBreak/>
              <w:t>(1)</w:t>
            </w:r>
          </w:p>
          <w:p w14:paraId="784A5619" w14:textId="77777777" w:rsidR="00BF0697" w:rsidRDefault="005E1760">
            <w:pPr>
              <w:pStyle w:val="Khc0"/>
              <w:shd w:val="clear" w:color="auto" w:fill="auto"/>
              <w:spacing w:after="0" w:line="240" w:lineRule="auto"/>
              <w:ind w:firstLine="520"/>
              <w:rPr>
                <w:sz w:val="24"/>
                <w:szCs w:val="24"/>
              </w:rPr>
            </w:pPr>
            <w:r>
              <w:rPr>
                <w:sz w:val="24"/>
                <w:szCs w:val="24"/>
              </w:rPr>
              <w:t>(2)</w:t>
            </w:r>
          </w:p>
        </w:tc>
        <w:tc>
          <w:tcPr>
            <w:tcW w:w="6188" w:type="dxa"/>
            <w:shd w:val="clear" w:color="auto" w:fill="FFFFFF"/>
          </w:tcPr>
          <w:p w14:paraId="56D5EB00" w14:textId="77777777" w:rsidR="00BF0697" w:rsidRDefault="005E1760">
            <w:pPr>
              <w:pStyle w:val="Khc0"/>
              <w:shd w:val="clear" w:color="auto" w:fill="auto"/>
              <w:spacing w:after="0"/>
              <w:ind w:firstLine="0"/>
              <w:jc w:val="center"/>
              <w:rPr>
                <w:sz w:val="24"/>
                <w:szCs w:val="24"/>
              </w:rPr>
            </w:pPr>
            <w:r>
              <w:rPr>
                <w:b/>
                <w:bCs/>
                <w:sz w:val="24"/>
                <w:szCs w:val="24"/>
              </w:rPr>
              <w:t>CỘNG HÒA XÃ HỘI CHỦ NGHĨA VIỆT NAM Độc lập - Tự do - Hạnh phúc</w:t>
            </w:r>
          </w:p>
        </w:tc>
      </w:tr>
      <w:tr w:rsidR="00BF0697" w14:paraId="758F8076" w14:textId="77777777">
        <w:trPr>
          <w:trHeight w:hRule="exact" w:val="566"/>
          <w:jc w:val="right"/>
        </w:trPr>
        <w:tc>
          <w:tcPr>
            <w:tcW w:w="1806" w:type="dxa"/>
            <w:shd w:val="clear" w:color="auto" w:fill="FFFFFF"/>
            <w:vAlign w:val="bottom"/>
          </w:tcPr>
          <w:p w14:paraId="4B3442BD" w14:textId="77777777" w:rsidR="00BF0697" w:rsidRDefault="005E1760">
            <w:pPr>
              <w:pStyle w:val="Khc0"/>
              <w:shd w:val="clear" w:color="auto" w:fill="auto"/>
              <w:tabs>
                <w:tab w:val="left" w:leader="dot" w:pos="822"/>
                <w:tab w:val="left" w:leader="dot" w:pos="1316"/>
              </w:tabs>
              <w:spacing w:after="0" w:line="240" w:lineRule="auto"/>
              <w:ind w:firstLine="0"/>
            </w:pPr>
            <w:r>
              <w:t>Số:</w:t>
            </w:r>
            <w:r>
              <w:tab/>
              <w:t>/</w:t>
            </w:r>
            <w:r>
              <w:tab/>
            </w:r>
          </w:p>
        </w:tc>
        <w:tc>
          <w:tcPr>
            <w:tcW w:w="6188" w:type="dxa"/>
            <w:shd w:val="clear" w:color="auto" w:fill="FFFFFF"/>
            <w:vAlign w:val="bottom"/>
          </w:tcPr>
          <w:p w14:paraId="2EF12E71" w14:textId="77777777" w:rsidR="00BF0697" w:rsidRDefault="005E1760">
            <w:pPr>
              <w:pStyle w:val="Khc0"/>
              <w:shd w:val="clear" w:color="auto" w:fill="auto"/>
              <w:tabs>
                <w:tab w:val="left" w:leader="dot" w:pos="314"/>
              </w:tabs>
              <w:spacing w:after="0" w:line="240" w:lineRule="auto"/>
              <w:ind w:firstLine="0"/>
              <w:jc w:val="center"/>
            </w:pPr>
            <w:r>
              <w:rPr>
                <w:i/>
                <w:iCs/>
              </w:rPr>
              <w:tab/>
              <w:t>ngày .... tháng .... năm 201....</w:t>
            </w:r>
          </w:p>
        </w:tc>
      </w:tr>
    </w:tbl>
    <w:p w14:paraId="1D401FC9" w14:textId="77777777" w:rsidR="00BF0697" w:rsidRDefault="00BF0697">
      <w:pPr>
        <w:spacing w:after="399" w:line="1" w:lineRule="exact"/>
      </w:pPr>
    </w:p>
    <w:p w14:paraId="401031AB" w14:textId="77777777" w:rsidR="00BF0697" w:rsidRDefault="005E1760">
      <w:pPr>
        <w:pStyle w:val="Vnbnnidung30"/>
        <w:shd w:val="clear" w:color="auto" w:fill="auto"/>
        <w:spacing w:after="0" w:line="264" w:lineRule="auto"/>
        <w:ind w:left="0" w:firstLine="0"/>
        <w:jc w:val="center"/>
        <w:rPr>
          <w:sz w:val="24"/>
          <w:szCs w:val="24"/>
        </w:rPr>
      </w:pPr>
      <w:r>
        <w:rPr>
          <w:b/>
          <w:bCs/>
          <w:sz w:val="24"/>
          <w:szCs w:val="24"/>
        </w:rPr>
        <w:t>ĐƠN ĐÈ NGHỊ XÂY DựNG CÔNG TRÌNH THIẾT YÉU TRONG PHẠM VI</w:t>
      </w:r>
      <w:r>
        <w:rPr>
          <w:b/>
          <w:bCs/>
          <w:sz w:val="24"/>
          <w:szCs w:val="24"/>
        </w:rPr>
        <w:br/>
        <w:t>BẢO VỆ KẾT CẤU HẠ TẦNG GIAO THÔNG ĐƯỜNG Bộ</w:t>
      </w:r>
    </w:p>
    <w:p w14:paraId="484E4A2F" w14:textId="77777777" w:rsidR="00BF0697" w:rsidRDefault="005E1760">
      <w:pPr>
        <w:pStyle w:val="Vnbnnidung30"/>
        <w:shd w:val="clear" w:color="auto" w:fill="auto"/>
        <w:spacing w:after="0" w:line="264" w:lineRule="auto"/>
        <w:ind w:left="0" w:firstLine="0"/>
        <w:jc w:val="center"/>
        <w:rPr>
          <w:sz w:val="24"/>
          <w:szCs w:val="24"/>
        </w:rPr>
      </w:pPr>
      <w:r>
        <w:rPr>
          <w:sz w:val="24"/>
          <w:szCs w:val="24"/>
        </w:rPr>
        <w:t>Chấp thuận xây dựng (...3...)</w:t>
      </w:r>
    </w:p>
    <w:p w14:paraId="7E80B779" w14:textId="77777777" w:rsidR="00BF0697" w:rsidRDefault="005E1760">
      <w:pPr>
        <w:pStyle w:val="Vnbnnidung30"/>
        <w:shd w:val="clear" w:color="auto" w:fill="auto"/>
        <w:tabs>
          <w:tab w:val="left" w:leader="dot" w:pos="3408"/>
        </w:tabs>
        <w:spacing w:after="280" w:line="264" w:lineRule="auto"/>
        <w:ind w:left="0" w:firstLine="0"/>
        <w:jc w:val="center"/>
        <w:rPr>
          <w:sz w:val="24"/>
          <w:szCs w:val="24"/>
        </w:rPr>
      </w:pPr>
      <w:r>
        <w:rPr>
          <w:sz w:val="24"/>
          <w:szCs w:val="24"/>
        </w:rPr>
        <w:t>Kính gửi</w:t>
      </w:r>
      <w:r>
        <w:rPr>
          <w:sz w:val="24"/>
          <w:szCs w:val="24"/>
        </w:rPr>
        <w:tab/>
        <w:t>(4)</w:t>
      </w:r>
    </w:p>
    <w:p w14:paraId="2B0BAB53" w14:textId="77777777" w:rsidR="00BF0697" w:rsidRDefault="005E1760">
      <w:pPr>
        <w:pStyle w:val="Vnbnnidung30"/>
        <w:numPr>
          <w:ilvl w:val="0"/>
          <w:numId w:val="2"/>
        </w:numPr>
        <w:shd w:val="clear" w:color="auto" w:fill="auto"/>
        <w:tabs>
          <w:tab w:val="left" w:pos="1966"/>
        </w:tabs>
        <w:spacing w:after="0"/>
        <w:ind w:left="1120"/>
        <w:jc w:val="both"/>
        <w:rPr>
          <w:sz w:val="24"/>
          <w:szCs w:val="24"/>
        </w:rPr>
      </w:pPr>
      <w:r>
        <w:rPr>
          <w:sz w:val="24"/>
          <w:szCs w:val="24"/>
        </w:rPr>
        <w:t>Căn cứ Nghị định số ll/2010/NĐ-CP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14:paraId="79B8471F" w14:textId="77777777" w:rsidR="00BF0697" w:rsidRDefault="005E1760">
      <w:pPr>
        <w:pStyle w:val="Vnbnnidung30"/>
        <w:numPr>
          <w:ilvl w:val="0"/>
          <w:numId w:val="2"/>
        </w:numPr>
        <w:shd w:val="clear" w:color="auto" w:fill="auto"/>
        <w:tabs>
          <w:tab w:val="left" w:pos="1957"/>
        </w:tabs>
        <w:spacing w:after="280"/>
        <w:ind w:left="1120"/>
        <w:jc w:val="both"/>
        <w:rPr>
          <w:sz w:val="24"/>
          <w:szCs w:val="24"/>
        </w:rPr>
      </w:pPr>
      <w:r>
        <w:rPr>
          <w:sz w:val="24"/>
          <w:szCs w:val="24"/>
        </w:rPr>
        <w:t>Căn cư Quyết định số 15/2015/QĐ-UBND ngày 14/4/2015 của ƯBND tỉnh Quảng Ngãi về việc ban hành Quy định về quản lý, khai thác, bảo trì và bảo vệ kết cấu hạ tầng giao thông đường bộ địa phương thuộc tỉnh Quảng Ngãi; Quyết định số 08/2016/QĐ-UBND ngày 18/02/2016 của UBND tỉnh về việc sửa đoi Khoản 3 Điều 11, Khoản 4 của các Điều 14, 15, 16, 23 và 24 của Quy định về quản lý, khai thác, bào trì và bảo vệ kết cấu hạ tầng giao thông đường bộ địa phương thuộc tỉnh Quảng Ngãi ban hành kèm theo Quyết định số 15/2015/QĐ-ƯBND ngày 14/4/2015 của UBND tỉnh Quảng Ngãi;</w:t>
      </w:r>
    </w:p>
    <w:p w14:paraId="2D8D6467" w14:textId="77777777" w:rsidR="00BF0697" w:rsidRDefault="005E1760">
      <w:pPr>
        <w:pStyle w:val="Vnbnnidung30"/>
        <w:shd w:val="clear" w:color="auto" w:fill="auto"/>
        <w:tabs>
          <w:tab w:val="right" w:leader="dot" w:pos="6257"/>
          <w:tab w:val="left" w:leader="dot" w:pos="6642"/>
        </w:tabs>
        <w:spacing w:after="0" w:line="262" w:lineRule="auto"/>
        <w:ind w:left="1120"/>
        <w:jc w:val="both"/>
        <w:rPr>
          <w:sz w:val="24"/>
          <w:szCs w:val="24"/>
        </w:rPr>
      </w:pPr>
      <w:r>
        <w:rPr>
          <w:sz w:val="24"/>
          <w:szCs w:val="24"/>
        </w:rPr>
        <w:t>( ...2....) đề nghị được chấp thuận xây dựng công trình (...6...) trong phạm vi bảo vệ kết cấu hạ tầng giao thông đường bộ của (</w:t>
      </w:r>
      <w:r>
        <w:rPr>
          <w:sz w:val="24"/>
          <w:szCs w:val="24"/>
        </w:rPr>
        <w:tab/>
        <w:t>7</w:t>
      </w:r>
      <w:r>
        <w:rPr>
          <w:sz w:val="24"/>
          <w:szCs w:val="24"/>
        </w:rPr>
        <w:tab/>
        <w:t>)</w:t>
      </w:r>
    </w:p>
    <w:p w14:paraId="24518BE0" w14:textId="77777777" w:rsidR="00BF0697" w:rsidRDefault="005E1760">
      <w:pPr>
        <w:pStyle w:val="Vnbnnidung30"/>
        <w:shd w:val="clear" w:color="auto" w:fill="auto"/>
        <w:spacing w:after="0" w:line="262" w:lineRule="auto"/>
        <w:ind w:left="1700" w:firstLine="0"/>
        <w:rPr>
          <w:sz w:val="24"/>
          <w:szCs w:val="24"/>
        </w:rPr>
      </w:pPr>
      <w:r>
        <w:rPr>
          <w:sz w:val="24"/>
          <w:szCs w:val="24"/>
        </w:rPr>
        <w:t>Gửi kèm theo các tài liệu sau:</w:t>
      </w:r>
    </w:p>
    <w:p w14:paraId="676FDCA6" w14:textId="77777777" w:rsidR="00BF0697" w:rsidRDefault="005E1760">
      <w:pPr>
        <w:pStyle w:val="Vnbnnidung30"/>
        <w:shd w:val="clear" w:color="auto" w:fill="auto"/>
        <w:spacing w:after="0"/>
        <w:ind w:left="1700" w:firstLine="0"/>
        <w:rPr>
          <w:sz w:val="24"/>
          <w:szCs w:val="24"/>
        </w:rPr>
      </w:pPr>
      <w:r>
        <w:rPr>
          <w:sz w:val="24"/>
          <w:szCs w:val="24"/>
        </w:rPr>
        <w:t>Hồ sơ thiết kế của (...6...);</w:t>
      </w:r>
    </w:p>
    <w:p w14:paraId="4970C90F" w14:textId="77777777" w:rsidR="00BF0697" w:rsidRDefault="005E1760">
      <w:pPr>
        <w:pStyle w:val="Vnbnnidung30"/>
        <w:shd w:val="clear" w:color="auto" w:fill="auto"/>
        <w:spacing w:after="0" w:line="262" w:lineRule="auto"/>
        <w:ind w:left="1120"/>
        <w:jc w:val="both"/>
        <w:rPr>
          <w:sz w:val="24"/>
          <w:szCs w:val="24"/>
        </w:rPr>
      </w:pPr>
      <w:r>
        <w:rPr>
          <w:sz w:val="24"/>
          <w:szCs w:val="24"/>
        </w:rPr>
        <w:t>Bản sao (...8...) Báo cáo kết quả thẩm tra Hồ sơ thiết kế của (...6;..) do (...9...) thực hiện.</w:t>
      </w:r>
    </w:p>
    <w:p w14:paraId="06DE2EDA" w14:textId="77777777" w:rsidR="00BF0697" w:rsidRDefault="005E1760">
      <w:pPr>
        <w:pStyle w:val="Vnbnnidung30"/>
        <w:shd w:val="clear" w:color="auto" w:fill="auto"/>
        <w:tabs>
          <w:tab w:val="left" w:leader="dot" w:pos="7613"/>
        </w:tabs>
        <w:spacing w:after="0" w:line="240" w:lineRule="auto"/>
        <w:ind w:left="1120"/>
        <w:jc w:val="both"/>
        <w:rPr>
          <w:sz w:val="24"/>
          <w:szCs w:val="24"/>
        </w:rPr>
      </w:pPr>
      <w:r>
        <w:rPr>
          <w:sz w:val="24"/>
          <w:szCs w:val="24"/>
        </w:rPr>
        <w:t xml:space="preserve">-(•••10...) </w:t>
      </w:r>
      <w:r>
        <w:rPr>
          <w:sz w:val="24"/>
          <w:szCs w:val="24"/>
        </w:rPr>
        <w:tab/>
      </w:r>
    </w:p>
    <w:p w14:paraId="14B811FA" w14:textId="77777777" w:rsidR="00BF0697" w:rsidRDefault="005E1760">
      <w:pPr>
        <w:pStyle w:val="Vnbnnidung30"/>
        <w:shd w:val="clear" w:color="auto" w:fill="auto"/>
        <w:spacing w:after="0"/>
        <w:ind w:left="1120"/>
        <w:jc w:val="both"/>
        <w:rPr>
          <w:sz w:val="24"/>
          <w:szCs w:val="24"/>
        </w:rPr>
      </w:pPr>
      <w:r>
        <w:rPr>
          <w:sz w:val="24"/>
          <w:szCs w:val="24"/>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đê công trình thiêt yêu được triển khai xây dựng trong thời hạn có hiệu lực của Văn bản chấp thuận.</w:t>
      </w:r>
    </w:p>
    <w:p w14:paraId="749660CF" w14:textId="77777777" w:rsidR="00BF0697" w:rsidRDefault="005E1760">
      <w:pPr>
        <w:pStyle w:val="Vnbnnidung30"/>
        <w:shd w:val="clear" w:color="auto" w:fill="auto"/>
        <w:tabs>
          <w:tab w:val="left" w:leader="dot" w:pos="3747"/>
        </w:tabs>
        <w:spacing w:after="0"/>
        <w:ind w:left="1120"/>
        <w:jc w:val="both"/>
        <w:rPr>
          <w:sz w:val="24"/>
          <w:szCs w:val="24"/>
        </w:rPr>
      </w:pPr>
      <w:r>
        <w:rPr>
          <w:sz w:val="24"/>
          <w:szCs w:val="24"/>
        </w:rPr>
        <w:t>Địa chỉ liên hệ:</w:t>
      </w:r>
      <w:r>
        <w:rPr>
          <w:sz w:val="24"/>
          <w:szCs w:val="24"/>
        </w:rPr>
        <w:tab/>
      </w:r>
    </w:p>
    <w:p w14:paraId="480CDFDB" w14:textId="77777777" w:rsidR="00BF0697" w:rsidRDefault="005E1760">
      <w:pPr>
        <w:pStyle w:val="Vnbnnidung30"/>
        <w:shd w:val="clear" w:color="auto" w:fill="auto"/>
        <w:tabs>
          <w:tab w:val="left" w:leader="dot" w:pos="3747"/>
        </w:tabs>
        <w:spacing w:after="280"/>
        <w:ind w:left="1120"/>
        <w:jc w:val="both"/>
        <w:rPr>
          <w:sz w:val="24"/>
          <w:szCs w:val="24"/>
        </w:rPr>
      </w:pPr>
      <w:r>
        <w:rPr>
          <w:noProof/>
          <w:lang w:val="en-US" w:eastAsia="en-US" w:bidi="ar-SA"/>
        </w:rPr>
        <mc:AlternateContent>
          <mc:Choice Requires="wps">
            <w:drawing>
              <wp:anchor distT="0" distB="0" distL="114300" distR="114300" simplePos="0" relativeHeight="125829388" behindDoc="0" locked="0" layoutInCell="1" allowOverlap="1" wp14:anchorId="77BDD0E5" wp14:editId="4803CB5D">
                <wp:simplePos x="0" y="0"/>
                <wp:positionH relativeFrom="page">
                  <wp:posOffset>4098290</wp:posOffset>
                </wp:positionH>
                <wp:positionV relativeFrom="paragraph">
                  <wp:posOffset>190500</wp:posOffset>
                </wp:positionV>
                <wp:extent cx="2296795" cy="781685"/>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2296795" cy="781685"/>
                        </a:xfrm>
                        <a:prstGeom prst="rect">
                          <a:avLst/>
                        </a:prstGeom>
                        <a:noFill/>
                      </wps:spPr>
                      <wps:txbx>
                        <w:txbxContent>
                          <w:p w14:paraId="0798C991" w14:textId="77777777" w:rsidR="00BF0697" w:rsidRDefault="005E1760">
                            <w:pPr>
                              <w:pStyle w:val="Vnbnnidung20"/>
                              <w:shd w:val="clear" w:color="auto" w:fill="auto"/>
                              <w:spacing w:after="0" w:line="262" w:lineRule="auto"/>
                              <w:ind w:left="0" w:firstLine="0"/>
                              <w:jc w:val="center"/>
                              <w:rPr>
                                <w:sz w:val="24"/>
                                <w:szCs w:val="24"/>
                              </w:rPr>
                            </w:pPr>
                            <w:r>
                              <w:rPr>
                                <w:sz w:val="24"/>
                                <w:szCs w:val="24"/>
                              </w:rPr>
                              <w:t>(...2....)</w:t>
                            </w:r>
                          </w:p>
                          <w:p w14:paraId="0B796C90" w14:textId="77777777" w:rsidR="00BF0697" w:rsidRDefault="005E1760">
                            <w:pPr>
                              <w:pStyle w:val="Vnbnnidung20"/>
                              <w:shd w:val="clear" w:color="auto" w:fill="auto"/>
                              <w:spacing w:after="0" w:line="262" w:lineRule="auto"/>
                              <w:ind w:left="0" w:firstLine="0"/>
                              <w:jc w:val="center"/>
                              <w:rPr>
                                <w:sz w:val="24"/>
                                <w:szCs w:val="24"/>
                              </w:rPr>
                            </w:pPr>
                            <w:r>
                              <w:rPr>
                                <w:b/>
                                <w:bCs/>
                                <w:sz w:val="24"/>
                                <w:szCs w:val="24"/>
                              </w:rPr>
                              <w:t>QUYỀN HẠN, CHỨC vụ CỦA</w:t>
                            </w:r>
                            <w:r>
                              <w:rPr>
                                <w:b/>
                                <w:bCs/>
                                <w:sz w:val="24"/>
                                <w:szCs w:val="24"/>
                              </w:rPr>
                              <w:br/>
                              <w:t>NGƯỜI KÝ</w:t>
                            </w:r>
                          </w:p>
                          <w:p w14:paraId="4C467C38" w14:textId="77777777" w:rsidR="00BF0697" w:rsidRDefault="005E1760">
                            <w:pPr>
                              <w:pStyle w:val="Vnbnnidung20"/>
                              <w:shd w:val="clear" w:color="auto" w:fill="auto"/>
                              <w:spacing w:after="0" w:line="262" w:lineRule="auto"/>
                              <w:ind w:left="0" w:firstLine="0"/>
                              <w:jc w:val="center"/>
                              <w:rPr>
                                <w:sz w:val="24"/>
                                <w:szCs w:val="24"/>
                              </w:rPr>
                            </w:pPr>
                            <w:r>
                              <w:rPr>
                                <w:i/>
                                <w:iCs/>
                                <w:sz w:val="24"/>
                                <w:szCs w:val="24"/>
                              </w:rPr>
                              <w:t>(Kỷ, ghi rõ họ tên và đóng dấu)</w:t>
                            </w:r>
                          </w:p>
                        </w:txbxContent>
                      </wps:txbx>
                      <wps:bodyPr lIns="0" tIns="0" rIns="0" bIns="0"/>
                    </wps:wsp>
                  </a:graphicData>
                </a:graphic>
              </wp:anchor>
            </w:drawing>
          </mc:Choice>
          <mc:Fallback>
            <w:pict>
              <v:shape w14:anchorId="77BDD0E5" id="Shape 25" o:spid="_x0000_s1031" type="#_x0000_t202" style="position:absolute;left:0;text-align:left;margin-left:322.7pt;margin-top:15pt;width:180.85pt;height:61.5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" filled="f" stroked="f">
                <v:textbox inset="0,0,0,0">
                  <w:txbxContent>
                    <w:p w14:paraId="0798C991" w14:textId="77777777" w:rsidR="00BF0697" w:rsidRDefault="005E1760">
                      <w:pPr>
                        <w:pStyle w:val="Vnbnnidung20"/>
                        <w:shd w:val="clear" w:color="auto" w:fill="auto"/>
                        <w:spacing w:after="0" w:line="262" w:lineRule="auto"/>
                        <w:ind w:left="0" w:firstLine="0"/>
                        <w:jc w:val="center"/>
                        <w:rPr>
                          <w:sz w:val="24"/>
                          <w:szCs w:val="24"/>
                        </w:rPr>
                      </w:pPr>
                      <w:r>
                        <w:rPr>
                          <w:sz w:val="24"/>
                          <w:szCs w:val="24"/>
                        </w:rPr>
                        <w:t>(...2....)</w:t>
                      </w:r>
                    </w:p>
                    <w:p w14:paraId="0B796C90" w14:textId="77777777" w:rsidR="00BF0697" w:rsidRDefault="005E1760">
                      <w:pPr>
                        <w:pStyle w:val="Vnbnnidung20"/>
                        <w:shd w:val="clear" w:color="auto" w:fill="auto"/>
                        <w:spacing w:after="0" w:line="262" w:lineRule="auto"/>
                        <w:ind w:left="0" w:firstLine="0"/>
                        <w:jc w:val="center"/>
                        <w:rPr>
                          <w:sz w:val="24"/>
                          <w:szCs w:val="24"/>
                        </w:rPr>
                      </w:pPr>
                      <w:r>
                        <w:rPr>
                          <w:b/>
                          <w:bCs/>
                          <w:sz w:val="24"/>
                          <w:szCs w:val="24"/>
                        </w:rPr>
                        <w:t>QUYỀN HẠN, CHỨC vụ CỦA</w:t>
                      </w:r>
                      <w:r>
                        <w:rPr>
                          <w:b/>
                          <w:bCs/>
                          <w:sz w:val="24"/>
                          <w:szCs w:val="24"/>
                        </w:rPr>
                        <w:br/>
                        <w:t>NGƯỜI KÝ</w:t>
                      </w:r>
                    </w:p>
                    <w:p w14:paraId="4C467C38" w14:textId="77777777" w:rsidR="00BF0697" w:rsidRDefault="005E1760">
                      <w:pPr>
                        <w:pStyle w:val="Vnbnnidung20"/>
                        <w:shd w:val="clear" w:color="auto" w:fill="auto"/>
                        <w:spacing w:after="0" w:line="262" w:lineRule="auto"/>
                        <w:ind w:left="0" w:firstLine="0"/>
                        <w:jc w:val="center"/>
                        <w:rPr>
                          <w:sz w:val="24"/>
                          <w:szCs w:val="24"/>
                        </w:rPr>
                      </w:pPr>
                      <w:r>
                        <w:rPr>
                          <w:i/>
                          <w:iCs/>
                          <w:sz w:val="24"/>
                          <w:szCs w:val="24"/>
                        </w:rPr>
                        <w:t>(Kỷ, ghi rõ họ tên và đóng dấu)</w:t>
                      </w:r>
                    </w:p>
                  </w:txbxContent>
                </v:textbox>
                <w10:wrap type="square" side="left" anchorx="page"/>
              </v:shape>
            </w:pict>
          </mc:Fallback>
        </mc:AlternateContent>
      </w:r>
      <w:r>
        <w:rPr>
          <w:sz w:val="24"/>
          <w:szCs w:val="24"/>
        </w:rPr>
        <w:t>Số điện thoại:</w:t>
      </w:r>
      <w:r>
        <w:rPr>
          <w:sz w:val="24"/>
          <w:szCs w:val="24"/>
        </w:rPr>
        <w:tab/>
      </w:r>
    </w:p>
    <w:p w14:paraId="30F4BBBC" w14:textId="77777777" w:rsidR="00BF0697" w:rsidRDefault="005E1760">
      <w:pPr>
        <w:pStyle w:val="Vnbnnidung30"/>
        <w:shd w:val="clear" w:color="auto" w:fill="auto"/>
        <w:spacing w:after="0" w:line="240" w:lineRule="auto"/>
        <w:ind w:left="1120" w:firstLine="0"/>
        <w:jc w:val="both"/>
        <w:rPr>
          <w:sz w:val="24"/>
          <w:szCs w:val="24"/>
        </w:rPr>
      </w:pPr>
      <w:r>
        <w:rPr>
          <w:b/>
          <w:bCs/>
          <w:i/>
          <w:iCs/>
          <w:sz w:val="24"/>
          <w:szCs w:val="24"/>
        </w:rPr>
        <w:t>Nơi nhận:</w:t>
      </w:r>
    </w:p>
    <w:p w14:paraId="37D2F9B5" w14:textId="77777777" w:rsidR="00BF0697" w:rsidRDefault="005E1760">
      <w:pPr>
        <w:pStyle w:val="Vnbnnidung30"/>
        <w:shd w:val="clear" w:color="auto" w:fill="auto"/>
        <w:spacing w:after="280" w:line="240" w:lineRule="auto"/>
        <w:ind w:left="1120" w:firstLine="0"/>
        <w:jc w:val="both"/>
        <w:rPr>
          <w:sz w:val="22"/>
          <w:szCs w:val="22"/>
        </w:rPr>
      </w:pPr>
      <w:r>
        <w:rPr>
          <w:sz w:val="22"/>
          <w:szCs w:val="22"/>
        </w:rPr>
        <w:t>- Như trên;</w:t>
      </w:r>
    </w:p>
    <w:p w14:paraId="33C26980" w14:textId="77777777" w:rsidR="00BF0697" w:rsidRDefault="005E1760">
      <w:pPr>
        <w:pStyle w:val="Vnbnnidung30"/>
        <w:shd w:val="clear" w:color="auto" w:fill="auto"/>
        <w:spacing w:after="280" w:line="240" w:lineRule="auto"/>
        <w:ind w:left="1120" w:firstLine="0"/>
        <w:jc w:val="both"/>
        <w:rPr>
          <w:sz w:val="22"/>
          <w:szCs w:val="22"/>
        </w:rPr>
      </w:pPr>
      <w:r>
        <w:rPr>
          <w:sz w:val="22"/>
          <w:szCs w:val="22"/>
        </w:rPr>
        <w:t>- Lưu VT.</w:t>
      </w:r>
    </w:p>
    <w:p w14:paraId="445617AF" w14:textId="77777777" w:rsidR="00BF0697" w:rsidRDefault="005E1760">
      <w:pPr>
        <w:pStyle w:val="Vnbnnidung30"/>
        <w:shd w:val="clear" w:color="auto" w:fill="auto"/>
        <w:spacing w:line="262" w:lineRule="auto"/>
        <w:ind w:left="1040" w:firstLine="0"/>
        <w:rPr>
          <w:sz w:val="24"/>
          <w:szCs w:val="24"/>
        </w:rPr>
      </w:pPr>
      <w:r>
        <w:rPr>
          <w:b/>
          <w:bCs/>
          <w:i/>
          <w:iCs/>
          <w:sz w:val="24"/>
          <w:szCs w:val="24"/>
        </w:rPr>
        <w:t>Hướng dẫn nội dung ghì trong Đơn đề nghị</w:t>
      </w:r>
    </w:p>
    <w:p w14:paraId="35D779A7" w14:textId="77777777" w:rsidR="00BF0697" w:rsidRDefault="005E1760">
      <w:pPr>
        <w:pStyle w:val="Vnbnnidung30"/>
        <w:numPr>
          <w:ilvl w:val="0"/>
          <w:numId w:val="6"/>
        </w:numPr>
        <w:shd w:val="clear" w:color="auto" w:fill="auto"/>
        <w:tabs>
          <w:tab w:val="left" w:pos="1545"/>
        </w:tabs>
        <w:spacing w:line="262" w:lineRule="auto"/>
        <w:ind w:left="1040" w:firstLine="40"/>
        <w:jc w:val="both"/>
        <w:rPr>
          <w:sz w:val="24"/>
          <w:szCs w:val="24"/>
        </w:rPr>
      </w:pPr>
      <w:r>
        <w:rPr>
          <w:sz w:val="24"/>
          <w:szCs w:val="24"/>
        </w:rPr>
        <w:lastRenderedPageBreak/>
        <w:t>Tên tổ chức hoặc cơ quan cấp trên của đơn vị hoặc tổ chức đứng Đơn đề nghị (nếu có).</w:t>
      </w:r>
    </w:p>
    <w:p w14:paraId="2662D6C8" w14:textId="77777777" w:rsidR="00BF0697" w:rsidRDefault="005E1760">
      <w:pPr>
        <w:pStyle w:val="Vnbnnidung30"/>
        <w:numPr>
          <w:ilvl w:val="0"/>
          <w:numId w:val="6"/>
        </w:numPr>
        <w:shd w:val="clear" w:color="auto" w:fill="auto"/>
        <w:tabs>
          <w:tab w:val="left" w:pos="1559"/>
        </w:tabs>
        <w:spacing w:line="262" w:lineRule="auto"/>
        <w:ind w:left="1040" w:firstLine="40"/>
        <w:jc w:val="both"/>
        <w:rPr>
          <w:sz w:val="24"/>
          <w:szCs w:val="24"/>
        </w:rPr>
      </w:pPr>
      <w:r>
        <w:rPr>
          <w:sz w:val="24"/>
          <w:szCs w:val="24"/>
        </w:rPr>
        <w:t>Tên đơn vị hoặc tổ chức đứng Đơn đề nghị chấp thuận xây dựng công trình thiết yếu.</w:t>
      </w:r>
    </w:p>
    <w:p w14:paraId="38D68BB3" w14:textId="77777777" w:rsidR="00BF0697" w:rsidRDefault="005E1760">
      <w:pPr>
        <w:pStyle w:val="Vnbnnidung30"/>
        <w:numPr>
          <w:ilvl w:val="0"/>
          <w:numId w:val="6"/>
        </w:numPr>
        <w:shd w:val="clear" w:color="auto" w:fill="auto"/>
        <w:tabs>
          <w:tab w:val="left" w:pos="1550"/>
        </w:tabs>
        <w:spacing w:line="259" w:lineRule="auto"/>
        <w:ind w:left="1040" w:firstLine="40"/>
        <w:jc w:val="both"/>
        <w:rPr>
          <w:sz w:val="24"/>
          <w:szCs w:val="24"/>
        </w:rPr>
      </w:pPr>
      <w:r>
        <w:rPr>
          <w:sz w:val="24"/>
          <w:szCs w:val="24"/>
        </w:rPr>
        <w:t>Ghi vắn tắt tên công trình, đường do UBND cấp xã quản lý, địa phương; ví dụ “Chấp thuận xây dựng đường ống cấp nước sinh hoạt trong phạm vi bảo vệ kết cấu hạ tầng giao thông đường bộ của ĐX..., địa phận xã...”.</w:t>
      </w:r>
    </w:p>
    <w:p w14:paraId="19BA3217" w14:textId="77777777" w:rsidR="00BF0697" w:rsidRDefault="005E1760">
      <w:pPr>
        <w:pStyle w:val="Vnbnnidung30"/>
        <w:numPr>
          <w:ilvl w:val="0"/>
          <w:numId w:val="6"/>
        </w:numPr>
        <w:shd w:val="clear" w:color="auto" w:fill="auto"/>
        <w:tabs>
          <w:tab w:val="left" w:pos="1585"/>
        </w:tabs>
        <w:spacing w:line="262" w:lineRule="auto"/>
        <w:ind w:left="1040" w:firstLine="40"/>
        <w:jc w:val="both"/>
        <w:rPr>
          <w:sz w:val="24"/>
          <w:szCs w:val="24"/>
        </w:rPr>
      </w:pPr>
      <w:r>
        <w:rPr>
          <w:sz w:val="24"/>
          <w:szCs w:val="24"/>
        </w:rPr>
        <w:t>Tên cơ quan chấp thuận cho phép xây dựng công trình thiết yếu.</w:t>
      </w:r>
    </w:p>
    <w:p w14:paraId="17204A97" w14:textId="77777777" w:rsidR="00BF0697" w:rsidRDefault="005E1760">
      <w:pPr>
        <w:pStyle w:val="Vnbnnidung30"/>
        <w:numPr>
          <w:ilvl w:val="0"/>
          <w:numId w:val="6"/>
        </w:numPr>
        <w:shd w:val="clear" w:color="auto" w:fill="auto"/>
        <w:tabs>
          <w:tab w:val="left" w:pos="1545"/>
        </w:tabs>
        <w:spacing w:line="252" w:lineRule="auto"/>
        <w:ind w:left="1040" w:firstLine="40"/>
        <w:jc w:val="both"/>
        <w:rPr>
          <w:sz w:val="24"/>
          <w:szCs w:val="24"/>
        </w:rPr>
      </w:pPr>
      <w:r>
        <w:rPr>
          <w:sz w:val="24"/>
          <w:szCs w:val="24"/>
        </w:rPr>
        <w:t>Vãn bản cho phép chuẩn bị đầu tư hoặc phê duyệt đầu tư công trình thiết yếu của cấp có thẩm quyền.</w:t>
      </w:r>
    </w:p>
    <w:p w14:paraId="4CDA391A" w14:textId="77777777" w:rsidR="00BF0697" w:rsidRDefault="005E1760">
      <w:pPr>
        <w:pStyle w:val="Vnbnnidung30"/>
        <w:numPr>
          <w:ilvl w:val="0"/>
          <w:numId w:val="6"/>
        </w:numPr>
        <w:shd w:val="clear" w:color="auto" w:fill="auto"/>
        <w:tabs>
          <w:tab w:val="left" w:pos="1585"/>
        </w:tabs>
        <w:spacing w:line="262" w:lineRule="auto"/>
        <w:ind w:left="1040" w:firstLine="40"/>
        <w:jc w:val="both"/>
        <w:rPr>
          <w:sz w:val="24"/>
          <w:szCs w:val="24"/>
        </w:rPr>
      </w:pPr>
      <w:r>
        <w:rPr>
          <w:sz w:val="24"/>
          <w:szCs w:val="24"/>
        </w:rPr>
        <w:t>Ghi rõ, đầy đủ tên, nhóm dự án của công trình thiết yếu.</w:t>
      </w:r>
    </w:p>
    <w:p w14:paraId="6ACD87C3" w14:textId="77777777" w:rsidR="00BF0697" w:rsidRDefault="005E1760">
      <w:pPr>
        <w:pStyle w:val="Vnbnnidung30"/>
        <w:numPr>
          <w:ilvl w:val="0"/>
          <w:numId w:val="6"/>
        </w:numPr>
        <w:shd w:val="clear" w:color="auto" w:fill="auto"/>
        <w:tabs>
          <w:tab w:val="left" w:pos="1550"/>
        </w:tabs>
        <w:spacing w:line="262" w:lineRule="auto"/>
        <w:ind w:left="1040" w:firstLine="40"/>
        <w:jc w:val="both"/>
        <w:rPr>
          <w:sz w:val="24"/>
          <w:szCs w:val="24"/>
        </w:rPr>
      </w:pPr>
      <w:r>
        <w:rPr>
          <w:sz w:val="24"/>
          <w:szCs w:val="24"/>
        </w:rPr>
        <w:t>Ghi rõ tên đường xã, cấp kỹ thuật của đường hiện tại và theo quy hoạch, lý trình, phía bên trái hoặc bên phải đường xã, các vị trí cắt ngang qua đường xã (nếu có).</w:t>
      </w:r>
    </w:p>
    <w:p w14:paraId="69DE4490" w14:textId="77777777" w:rsidR="00BF0697" w:rsidRDefault="005E1760">
      <w:pPr>
        <w:pStyle w:val="Vnbnnidung30"/>
        <w:numPr>
          <w:ilvl w:val="0"/>
          <w:numId w:val="6"/>
        </w:numPr>
        <w:shd w:val="clear" w:color="auto" w:fill="auto"/>
        <w:tabs>
          <w:tab w:val="left" w:pos="1559"/>
        </w:tabs>
        <w:spacing w:line="266" w:lineRule="auto"/>
        <w:ind w:left="1040" w:firstLine="40"/>
        <w:jc w:val="both"/>
        <w:rPr>
          <w:sz w:val="24"/>
          <w:szCs w:val="24"/>
        </w:rPr>
      </w:pPr>
      <w:r>
        <w:rPr>
          <w:sz w:val="24"/>
          <w:szCs w:val="24"/>
        </w:rPr>
        <w:t>Bản sao có xác nhận của chủ công trình (nếu công trình thiết yếu xây lắp qua cầu, hầm hoặc các công trình đường bộ phức tạp khác).</w:t>
      </w:r>
    </w:p>
    <w:p w14:paraId="0EF94AEA" w14:textId="77777777" w:rsidR="00BF0697" w:rsidRDefault="005E1760">
      <w:pPr>
        <w:pStyle w:val="Vnbnnidung30"/>
        <w:numPr>
          <w:ilvl w:val="0"/>
          <w:numId w:val="6"/>
        </w:numPr>
        <w:shd w:val="clear" w:color="auto" w:fill="auto"/>
        <w:tabs>
          <w:tab w:val="left" w:pos="1550"/>
        </w:tabs>
        <w:ind w:left="1040" w:firstLine="40"/>
        <w:jc w:val="both"/>
        <w:rPr>
          <w:sz w:val="24"/>
          <w:szCs w:val="24"/>
        </w:rPr>
      </w:pPr>
      <w:r>
        <w:rPr>
          <w:sz w:val="24"/>
          <w:szCs w:val="24"/>
        </w:rPr>
        <w:t>Tổ chức tư vấn (độc lập với tổ chức tư vấn lập Hồ sơ thiết kế) được phép hành nghề trong lĩnh vực công trình đường bộ.</w:t>
      </w:r>
    </w:p>
    <w:p w14:paraId="0CBBBD7D" w14:textId="77777777" w:rsidR="00BF0697" w:rsidRDefault="005E1760">
      <w:pPr>
        <w:pStyle w:val="Vnbnnidung30"/>
        <w:numPr>
          <w:ilvl w:val="0"/>
          <w:numId w:val="6"/>
        </w:numPr>
        <w:shd w:val="clear" w:color="auto" w:fill="auto"/>
        <w:tabs>
          <w:tab w:val="left" w:pos="1704"/>
        </w:tabs>
        <w:spacing w:line="262" w:lineRule="auto"/>
        <w:ind w:left="1040" w:firstLine="40"/>
        <w:jc w:val="both"/>
        <w:rPr>
          <w:sz w:val="24"/>
          <w:szCs w:val="24"/>
        </w:rPr>
        <w:sectPr w:rsidR="00BF0697">
          <w:pgSz w:w="11900" w:h="16840"/>
          <w:pgMar w:top="1982" w:right="1077" w:bottom="2455" w:left="580" w:header="0" w:footer="3" w:gutter="0"/>
          <w:cols w:space="720"/>
          <w:noEndnote/>
          <w:docGrid w:linePitch="360"/>
        </w:sectPr>
      </w:pPr>
      <w:r>
        <w:rPr>
          <w:sz w:val="24"/>
          <w:szCs w:val="24"/>
        </w:rPr>
        <w:t>Các tài liệu khác nếu (...2...) thấy cần thiết./.</w:t>
      </w:r>
    </w:p>
    <w:p w14:paraId="19612D05" w14:textId="77777777" w:rsidR="00BF0697" w:rsidRDefault="005E1760">
      <w:pPr>
        <w:pStyle w:val="Vnbnnidung30"/>
        <w:numPr>
          <w:ilvl w:val="0"/>
          <w:numId w:val="7"/>
        </w:numPr>
        <w:shd w:val="clear" w:color="auto" w:fill="auto"/>
        <w:tabs>
          <w:tab w:val="left" w:pos="2055"/>
        </w:tabs>
        <w:ind w:left="1640" w:firstLine="0"/>
        <w:jc w:val="both"/>
      </w:pPr>
      <w:r>
        <w:rPr>
          <w:b/>
          <w:bCs/>
        </w:rPr>
        <w:lastRenderedPageBreak/>
        <w:t>Trình tự thực hiện:</w:t>
      </w:r>
    </w:p>
    <w:p w14:paraId="4008CCAB" w14:textId="77777777" w:rsidR="00BF0697" w:rsidRDefault="005E1760">
      <w:pPr>
        <w:pStyle w:val="Vnbnnidung30"/>
        <w:numPr>
          <w:ilvl w:val="0"/>
          <w:numId w:val="2"/>
        </w:numPr>
        <w:shd w:val="clear" w:color="auto" w:fill="auto"/>
        <w:tabs>
          <w:tab w:val="left" w:pos="1918"/>
        </w:tabs>
        <w:spacing w:line="240" w:lineRule="auto"/>
        <w:jc w:val="both"/>
      </w:pPr>
      <w:r>
        <w:rPr>
          <w:b/>
          <w:bCs/>
        </w:rPr>
        <w:t xml:space="preserve">Nộp hồ sơ TTHC: </w:t>
      </w:r>
      <w:r>
        <w:t>Tổ chức, cá nhân nộp đầy đủ hồ sơ theo quy định đến UBND cấp xã.</w:t>
      </w:r>
    </w:p>
    <w:p w14:paraId="2CA08A46" w14:textId="77777777" w:rsidR="00BF0697" w:rsidRDefault="005E1760">
      <w:pPr>
        <w:pStyle w:val="Vnbnnidung30"/>
        <w:numPr>
          <w:ilvl w:val="0"/>
          <w:numId w:val="2"/>
        </w:numPr>
        <w:shd w:val="clear" w:color="auto" w:fill="auto"/>
        <w:tabs>
          <w:tab w:val="left" w:pos="1921"/>
        </w:tabs>
        <w:ind w:left="1640" w:firstLine="0"/>
      </w:pPr>
      <w:r>
        <w:rPr>
          <w:b/>
          <w:bCs/>
        </w:rPr>
        <w:t>Giải quyết TTHC:</w:t>
      </w:r>
    </w:p>
    <w:p w14:paraId="25E56437" w14:textId="77777777" w:rsidR="00BF0697" w:rsidRDefault="005E1760">
      <w:pPr>
        <w:pStyle w:val="Vnbnnidung30"/>
        <w:shd w:val="clear" w:color="auto" w:fill="auto"/>
        <w:spacing w:line="252" w:lineRule="auto"/>
        <w:jc w:val="both"/>
      </w:pPr>
      <w:r>
        <w:t>+ UBND cấp xã tiếp nhận hồ sơ. Đối với trường hợp nộp trực tiếp, sau khi kiếm tra thành phần hồ sơ, nếu không đúng quy định, hướng dẫn hoàn thiện hồ sơ; nêu đúng quy định, viết giấy hẹn lấy kết quả.</w:t>
      </w:r>
    </w:p>
    <w:p w14:paraId="6C426214" w14:textId="77777777" w:rsidR="00BF0697" w:rsidRDefault="005E1760">
      <w:pPr>
        <w:pStyle w:val="Vnbnnidung30"/>
        <w:shd w:val="clear" w:color="auto" w:fill="auto"/>
        <w:jc w:val="both"/>
      </w:pPr>
      <w:r>
        <w:t>+ ƯBND cấp xã tiến hành thẩm định hồ sơ; nếu hồ sơ không đầy đủ theo quy định, có văn bản hướng dẫn hoàn thiện (đối với trường hợp nộp hồ sơ thông qua hệ thống bưu chính); nếu đủ điều kiện, có văn bản chấp thuận. Trường hợp không châp thuận, phải có văn bản trả lời và nêu rõ lý do.</w:t>
      </w:r>
    </w:p>
    <w:p w14:paraId="49B979C6" w14:textId="77777777" w:rsidR="00BF0697" w:rsidRDefault="005E1760">
      <w:pPr>
        <w:pStyle w:val="Vnbnnidung30"/>
        <w:numPr>
          <w:ilvl w:val="0"/>
          <w:numId w:val="2"/>
        </w:numPr>
        <w:shd w:val="clear" w:color="auto" w:fill="auto"/>
        <w:tabs>
          <w:tab w:val="left" w:pos="1913"/>
        </w:tabs>
        <w:spacing w:line="252" w:lineRule="auto"/>
        <w:jc w:val="both"/>
      </w:pPr>
      <w:r>
        <w:rPr>
          <w:b/>
          <w:bCs/>
        </w:rPr>
        <w:t xml:space="preserve">Thời gian tiếp nhận và hoàn trả hồ sơ: </w:t>
      </w:r>
      <w:r>
        <w:t>Từ thứ Hai đến thứ Sáu hàng tuần (trừ những ngày nghỉ Lễ, nghỉ Tet theo quy định).</w:t>
      </w:r>
    </w:p>
    <w:p w14:paraId="6B8178F8" w14:textId="77777777" w:rsidR="00BF0697" w:rsidRDefault="005E1760">
      <w:pPr>
        <w:pStyle w:val="Vnbnnidung30"/>
        <w:shd w:val="clear" w:color="auto" w:fill="auto"/>
        <w:jc w:val="both"/>
      </w:pPr>
      <w:r>
        <w:t>+ Buổi sáng: Từ 7h00 đến 111130.</w:t>
      </w:r>
    </w:p>
    <w:p w14:paraId="610AAC57" w14:textId="77777777" w:rsidR="00BF0697" w:rsidRDefault="005E1760">
      <w:pPr>
        <w:pStyle w:val="Vnbnnidung30"/>
        <w:shd w:val="clear" w:color="auto" w:fill="auto"/>
        <w:jc w:val="both"/>
      </w:pPr>
      <w:r>
        <w:t>+ Buổi chiều: Từ 13h30 đến 17h00.</w:t>
      </w:r>
    </w:p>
    <w:p w14:paraId="71827552" w14:textId="77777777" w:rsidR="00BF0697" w:rsidRDefault="005E1760">
      <w:pPr>
        <w:pStyle w:val="Vnbnnidung30"/>
        <w:numPr>
          <w:ilvl w:val="0"/>
          <w:numId w:val="7"/>
        </w:numPr>
        <w:shd w:val="clear" w:color="auto" w:fill="auto"/>
        <w:tabs>
          <w:tab w:val="left" w:pos="2061"/>
        </w:tabs>
        <w:jc w:val="both"/>
      </w:pPr>
      <w:r>
        <w:rPr>
          <w:b/>
          <w:bCs/>
        </w:rPr>
        <w:t xml:space="preserve">Cách thức thực hiện: </w:t>
      </w:r>
      <w:r>
        <w:t>Nộp trực tiếp hoặc gửi qua đường bưu chính đến Bộ phận tiếp nhận và trả kết quả của UBND cấp xã.</w:t>
      </w:r>
    </w:p>
    <w:p w14:paraId="34DBC453" w14:textId="77777777" w:rsidR="00BF0697" w:rsidRDefault="005E1760">
      <w:pPr>
        <w:pStyle w:val="Vnbnnidung30"/>
        <w:numPr>
          <w:ilvl w:val="0"/>
          <w:numId w:val="7"/>
        </w:numPr>
        <w:shd w:val="clear" w:color="auto" w:fill="auto"/>
        <w:tabs>
          <w:tab w:val="left" w:pos="2084"/>
        </w:tabs>
        <w:jc w:val="both"/>
      </w:pPr>
      <w:r>
        <w:rPr>
          <w:b/>
          <w:bCs/>
        </w:rPr>
        <w:t>Thành phần, số lượng hồ sơ:</w:t>
      </w:r>
    </w:p>
    <w:p w14:paraId="6E076F9A" w14:textId="77777777" w:rsidR="00BF0697" w:rsidRDefault="005E1760">
      <w:pPr>
        <w:pStyle w:val="Vnbnnidung30"/>
        <w:numPr>
          <w:ilvl w:val="0"/>
          <w:numId w:val="2"/>
        </w:numPr>
        <w:shd w:val="clear" w:color="auto" w:fill="auto"/>
        <w:tabs>
          <w:tab w:val="left" w:pos="1941"/>
        </w:tabs>
        <w:jc w:val="both"/>
      </w:pPr>
      <w:r>
        <w:rPr>
          <w:b/>
          <w:bCs/>
        </w:rPr>
        <w:t>Thành phần hồ sơ gồm:</w:t>
      </w:r>
    </w:p>
    <w:p w14:paraId="2E5163C7" w14:textId="77777777" w:rsidR="00BF0697" w:rsidRDefault="005E1760">
      <w:pPr>
        <w:pStyle w:val="Vnbnnidung30"/>
        <w:shd w:val="clear" w:color="auto" w:fill="auto"/>
        <w:jc w:val="both"/>
      </w:pPr>
      <w:r>
        <w:t>+ Đơn đề nghị cấp phép thi công công trình (bản chính) theo mẫu kèm theo;</w:t>
      </w:r>
    </w:p>
    <w:p w14:paraId="036D9473" w14:textId="77777777" w:rsidR="00BF0697" w:rsidRDefault="005E1760">
      <w:pPr>
        <w:pStyle w:val="Vnbnnidung30"/>
        <w:shd w:val="clear" w:color="auto" w:fill="auto"/>
        <w:jc w:val="both"/>
      </w:pPr>
      <w:r>
        <w:t>+ Văn bản chấp thuận xây dựng công trình thiết yếu của cơ quan quản lý đường bộ có thẩm quyền (bản sao có xác nhận của Chủ đầu tư);</w:t>
      </w:r>
    </w:p>
    <w:p w14:paraId="1DE4BA60" w14:textId="77777777" w:rsidR="00BF0697" w:rsidRDefault="005E1760">
      <w:pPr>
        <w:pStyle w:val="Vnbnnidung30"/>
        <w:shd w:val="clear" w:color="auto" w:fill="auto"/>
        <w:jc w:val="both"/>
      </w:pPr>
      <w:r>
        <w:t>+ Hồ sơ thiết kế bản vẽ thi công, trong đó có biện pháp tổ chức thi công bảo đảm an toàn giao thông) đã được cấp có thẩm quyền phê duyệt (bản chính).</w:t>
      </w:r>
    </w:p>
    <w:p w14:paraId="6ACEA9FF" w14:textId="77777777" w:rsidR="00BF0697" w:rsidRDefault="005E1760">
      <w:pPr>
        <w:pStyle w:val="Vnbnnidung30"/>
        <w:numPr>
          <w:ilvl w:val="0"/>
          <w:numId w:val="2"/>
        </w:numPr>
        <w:shd w:val="clear" w:color="auto" w:fill="auto"/>
        <w:tabs>
          <w:tab w:val="left" w:pos="1941"/>
        </w:tabs>
        <w:jc w:val="both"/>
      </w:pPr>
      <w:r>
        <w:rPr>
          <w:b/>
          <w:bCs/>
        </w:rPr>
        <w:t xml:space="preserve">Số lượng hồ sơ: </w:t>
      </w:r>
      <w:r>
        <w:t>01 bộ.</w:t>
      </w:r>
    </w:p>
    <w:p w14:paraId="155C9386" w14:textId="77777777" w:rsidR="00BF0697" w:rsidRDefault="005E1760">
      <w:pPr>
        <w:pStyle w:val="Vnbnnidung30"/>
        <w:numPr>
          <w:ilvl w:val="0"/>
          <w:numId w:val="7"/>
        </w:numPr>
        <w:shd w:val="clear" w:color="auto" w:fill="auto"/>
        <w:tabs>
          <w:tab w:val="left" w:pos="2056"/>
        </w:tabs>
        <w:spacing w:line="262" w:lineRule="auto"/>
        <w:jc w:val="both"/>
      </w:pPr>
      <w:r>
        <w:rPr>
          <w:b/>
          <w:bCs/>
        </w:rPr>
        <w:t xml:space="preserve">Thời hạn giải quyết: </w:t>
      </w:r>
      <w:r>
        <w:t>05 ngày làm việc kể từ ngày nhận đủ hồ sơ theo quy định.</w:t>
      </w:r>
    </w:p>
    <w:p w14:paraId="1B944723" w14:textId="77777777" w:rsidR="00BF0697" w:rsidRDefault="005E1760">
      <w:pPr>
        <w:pStyle w:val="Vnbnnidung30"/>
        <w:shd w:val="clear" w:color="auto" w:fill="auto"/>
        <w:spacing w:line="262" w:lineRule="auto"/>
        <w:jc w:val="both"/>
      </w:pPr>
      <w:r>
        <w:rPr>
          <w:b/>
          <w:bCs/>
        </w:rPr>
        <w:t xml:space="preserve">đ) Đối tượng thực hiện thủ tục hành chính: </w:t>
      </w:r>
      <w:r>
        <w:t>Chủ đầu tư dự án công trình thiết yếu.</w:t>
      </w:r>
    </w:p>
    <w:p w14:paraId="2279B9D2" w14:textId="77777777" w:rsidR="00BF0697" w:rsidRDefault="005E1760">
      <w:pPr>
        <w:pStyle w:val="Vnbnnidung30"/>
        <w:numPr>
          <w:ilvl w:val="0"/>
          <w:numId w:val="7"/>
        </w:numPr>
        <w:shd w:val="clear" w:color="auto" w:fill="auto"/>
        <w:tabs>
          <w:tab w:val="left" w:pos="2069"/>
        </w:tabs>
        <w:ind w:left="1640" w:firstLine="0"/>
        <w:jc w:val="both"/>
      </w:pPr>
      <w:r>
        <w:rPr>
          <w:b/>
          <w:bCs/>
        </w:rPr>
        <w:t>Cơ quan thực hiện thủ tục hành chính:</w:t>
      </w:r>
    </w:p>
    <w:p w14:paraId="32DA784B" w14:textId="77777777" w:rsidR="00BF0697" w:rsidRDefault="005E1760">
      <w:pPr>
        <w:pStyle w:val="Vnbnnidung30"/>
        <w:numPr>
          <w:ilvl w:val="0"/>
          <w:numId w:val="2"/>
        </w:numPr>
        <w:shd w:val="clear" w:color="auto" w:fill="auto"/>
        <w:tabs>
          <w:tab w:val="left" w:pos="1921"/>
        </w:tabs>
        <w:ind w:left="1640" w:firstLine="0"/>
      </w:pPr>
      <w:r>
        <w:t>Cơ quan có thẩm quyền quyết định: ủy ban nhân dân cấp xã;</w:t>
      </w:r>
    </w:p>
    <w:p w14:paraId="0245A845" w14:textId="77777777" w:rsidR="00BF0697" w:rsidRDefault="005E1760">
      <w:pPr>
        <w:pStyle w:val="Vnbnnidung30"/>
        <w:numPr>
          <w:ilvl w:val="0"/>
          <w:numId w:val="2"/>
        </w:numPr>
        <w:shd w:val="clear" w:color="auto" w:fill="auto"/>
        <w:tabs>
          <w:tab w:val="left" w:pos="1913"/>
        </w:tabs>
        <w:jc w:val="both"/>
      </w:pPr>
      <w:r>
        <w:t>Cơ quan hoặc người có thẩm quyền được ủy quyền hoặc phân cấp thực hiện: Không có;</w:t>
      </w:r>
    </w:p>
    <w:p w14:paraId="45551C6F" w14:textId="77777777" w:rsidR="00BF0697" w:rsidRDefault="005E1760">
      <w:pPr>
        <w:pStyle w:val="Vnbnnidung30"/>
        <w:numPr>
          <w:ilvl w:val="0"/>
          <w:numId w:val="2"/>
        </w:numPr>
        <w:shd w:val="clear" w:color="auto" w:fill="auto"/>
        <w:tabs>
          <w:tab w:val="left" w:pos="1921"/>
        </w:tabs>
        <w:ind w:left="1640" w:firstLine="0"/>
      </w:pPr>
      <w:r>
        <w:t>Cơ quan trực tiếp thực hiện TTHC: ủy ban nhân dân cấp xã.</w:t>
      </w:r>
    </w:p>
    <w:p w14:paraId="6D309F19" w14:textId="77777777" w:rsidR="00BF0697" w:rsidRDefault="005E1760">
      <w:pPr>
        <w:pStyle w:val="Vnbnnidung30"/>
        <w:numPr>
          <w:ilvl w:val="0"/>
          <w:numId w:val="8"/>
        </w:numPr>
        <w:shd w:val="clear" w:color="auto" w:fill="auto"/>
        <w:tabs>
          <w:tab w:val="left" w:pos="2055"/>
        </w:tabs>
        <w:ind w:left="1640" w:firstLine="0"/>
      </w:pPr>
      <w:r>
        <w:rPr>
          <w:b/>
          <w:bCs/>
        </w:rPr>
        <w:t xml:space="preserve">Kết quả thực hiện thủ tục hành chính: </w:t>
      </w:r>
      <w:r>
        <w:t>Giấy phép thi công.</w:t>
      </w:r>
    </w:p>
    <w:p w14:paraId="7D546B94" w14:textId="77777777" w:rsidR="00BF0697" w:rsidRDefault="005E1760">
      <w:pPr>
        <w:pStyle w:val="Vnbnnidung30"/>
        <w:numPr>
          <w:ilvl w:val="0"/>
          <w:numId w:val="8"/>
        </w:numPr>
        <w:shd w:val="clear" w:color="auto" w:fill="auto"/>
        <w:tabs>
          <w:tab w:val="left" w:pos="2064"/>
        </w:tabs>
        <w:ind w:left="1640" w:firstLine="0"/>
        <w:jc w:val="both"/>
      </w:pPr>
      <w:r>
        <w:rPr>
          <w:b/>
          <w:bCs/>
        </w:rPr>
        <w:t xml:space="preserve">Phí, lệ phí: </w:t>
      </w:r>
      <w:r>
        <w:t>không.</w:t>
      </w:r>
    </w:p>
    <w:p w14:paraId="2AB00361" w14:textId="77777777" w:rsidR="00BF0697" w:rsidRDefault="005E1760">
      <w:pPr>
        <w:pStyle w:val="Vnbnnidung30"/>
        <w:numPr>
          <w:ilvl w:val="0"/>
          <w:numId w:val="8"/>
        </w:numPr>
        <w:shd w:val="clear" w:color="auto" w:fill="auto"/>
        <w:tabs>
          <w:tab w:val="left" w:pos="1928"/>
        </w:tabs>
        <w:spacing w:line="254" w:lineRule="auto"/>
        <w:ind w:left="1580" w:firstLine="0"/>
        <w:jc w:val="both"/>
      </w:pPr>
      <w:r>
        <w:rPr>
          <w:b/>
          <w:bCs/>
        </w:rPr>
        <w:t>Tên mẫu đơn, mẫu tờ khai:</w:t>
      </w:r>
    </w:p>
    <w:p w14:paraId="3D7E6865" w14:textId="77777777" w:rsidR="00BF0697" w:rsidRDefault="005E1760">
      <w:pPr>
        <w:pStyle w:val="Vnbnnidung30"/>
        <w:shd w:val="clear" w:color="auto" w:fill="auto"/>
        <w:spacing w:line="252" w:lineRule="auto"/>
        <w:ind w:left="980"/>
        <w:jc w:val="both"/>
      </w:pPr>
      <w:r>
        <w:t xml:space="preserve">Đơn đề nghị cấp phép thi công công trình thiết yếu trong phạm vi bảo vệ kêt câu </w:t>
      </w:r>
      <w:r>
        <w:lastRenderedPageBreak/>
        <w:t>hạ tâng giao thông đường bộ đôi với các tuyên đường dọ ƯBND cấp xã quản lý.</w:t>
      </w:r>
    </w:p>
    <w:p w14:paraId="3577C176" w14:textId="77777777" w:rsidR="00BF0697" w:rsidRDefault="005E1760">
      <w:pPr>
        <w:pStyle w:val="Vnbnnidung30"/>
        <w:shd w:val="clear" w:color="auto" w:fill="auto"/>
        <w:tabs>
          <w:tab w:val="left" w:pos="2004"/>
        </w:tabs>
        <w:spacing w:line="254" w:lineRule="auto"/>
        <w:ind w:left="980"/>
        <w:jc w:val="both"/>
      </w:pPr>
      <w:r>
        <w:rPr>
          <w:b/>
          <w:bCs/>
        </w:rPr>
        <w:t>k)</w:t>
      </w:r>
      <w:r>
        <w:rPr>
          <w:b/>
          <w:bCs/>
        </w:rPr>
        <w:tab/>
        <w:t>Yêu cầu, điều kiện thực hiện thủ tục hành chính:</w:t>
      </w:r>
    </w:p>
    <w:p w14:paraId="4E458C61" w14:textId="77777777" w:rsidR="00BF0697" w:rsidRDefault="005E1760">
      <w:pPr>
        <w:pStyle w:val="Vnbnnidung30"/>
        <w:numPr>
          <w:ilvl w:val="0"/>
          <w:numId w:val="2"/>
        </w:numPr>
        <w:shd w:val="clear" w:color="auto" w:fill="auto"/>
        <w:tabs>
          <w:tab w:val="left" w:pos="1848"/>
        </w:tabs>
        <w:spacing w:line="252" w:lineRule="auto"/>
        <w:ind w:left="980"/>
        <w:jc w:val="both"/>
      </w:pPr>
      <w:r>
        <w:t>Có biện pháp tổ chức thi công bảo đảm an toàn giao thông (được cấp có thẩm quyền phê duyệt).</w:t>
      </w:r>
    </w:p>
    <w:p w14:paraId="5D274E23" w14:textId="77777777" w:rsidR="00BF0697" w:rsidRDefault="005E1760">
      <w:pPr>
        <w:pStyle w:val="Vnbnnidung30"/>
        <w:numPr>
          <w:ilvl w:val="0"/>
          <w:numId w:val="2"/>
        </w:numPr>
        <w:shd w:val="clear" w:color="auto" w:fill="auto"/>
        <w:tabs>
          <w:tab w:val="left" w:pos="1856"/>
        </w:tabs>
        <w:spacing w:line="254" w:lineRule="auto"/>
        <w:ind w:left="980"/>
        <w:jc w:val="both"/>
      </w:pPr>
      <w:r>
        <w:t>Phải bảo đảm khai thác an toàn, bền vững công trình đường bộ.</w:t>
      </w:r>
    </w:p>
    <w:p w14:paraId="47ED79F1" w14:textId="77777777" w:rsidR="00BF0697" w:rsidRDefault="005E1760">
      <w:pPr>
        <w:pStyle w:val="Vnbnnidung30"/>
        <w:numPr>
          <w:ilvl w:val="0"/>
          <w:numId w:val="2"/>
        </w:numPr>
        <w:shd w:val="clear" w:color="auto" w:fill="auto"/>
        <w:tabs>
          <w:tab w:val="left" w:pos="1848"/>
        </w:tabs>
        <w:spacing w:line="254" w:lineRule="auto"/>
        <w:ind w:left="980"/>
        <w:jc w:val="both"/>
      </w:pPr>
      <w:r>
        <w:t>Văn bản chấp thuận hoặc văn bản gia hạn chấp thuận của cơ quan quản lý đường bộ còn trong thời hạn (18 tháng đối với văn bản chấp thuận, 12 tháng đoi với văn bản gia hạn chấp thuận).</w:t>
      </w:r>
    </w:p>
    <w:p w14:paraId="7C6BFB99" w14:textId="77777777" w:rsidR="00BF0697" w:rsidRDefault="005E1760">
      <w:pPr>
        <w:pStyle w:val="Vnbnnidung30"/>
        <w:numPr>
          <w:ilvl w:val="0"/>
          <w:numId w:val="9"/>
        </w:numPr>
        <w:shd w:val="clear" w:color="auto" w:fill="auto"/>
        <w:tabs>
          <w:tab w:val="left" w:pos="2004"/>
        </w:tabs>
        <w:spacing w:line="254" w:lineRule="auto"/>
        <w:ind w:left="980"/>
        <w:jc w:val="both"/>
      </w:pPr>
      <w:r>
        <w:rPr>
          <w:b/>
          <w:bCs/>
        </w:rPr>
        <w:t>Căn cứ pháp lý của thủ tục hành chính:</w:t>
      </w:r>
    </w:p>
    <w:p w14:paraId="55A00FBF" w14:textId="77777777" w:rsidR="00BF0697" w:rsidRDefault="005E1760">
      <w:pPr>
        <w:pStyle w:val="Vnbnnidung30"/>
        <w:numPr>
          <w:ilvl w:val="0"/>
          <w:numId w:val="2"/>
        </w:numPr>
        <w:shd w:val="clear" w:color="auto" w:fill="auto"/>
        <w:tabs>
          <w:tab w:val="left" w:pos="1856"/>
        </w:tabs>
        <w:spacing w:line="254" w:lineRule="auto"/>
        <w:ind w:left="1580" w:firstLine="0"/>
        <w:jc w:val="both"/>
      </w:pPr>
      <w:r>
        <w:t>Luật Giao thông đường bộ năm 2008;</w:t>
      </w:r>
    </w:p>
    <w:p w14:paraId="7888F344" w14:textId="77777777" w:rsidR="00BF0697" w:rsidRDefault="005E1760">
      <w:pPr>
        <w:pStyle w:val="Vnbnnidung30"/>
        <w:numPr>
          <w:ilvl w:val="0"/>
          <w:numId w:val="2"/>
        </w:numPr>
        <w:shd w:val="clear" w:color="auto" w:fill="auto"/>
        <w:tabs>
          <w:tab w:val="left" w:pos="1838"/>
        </w:tabs>
        <w:spacing w:line="254" w:lineRule="auto"/>
        <w:ind w:left="980"/>
        <w:jc w:val="both"/>
      </w:pPr>
      <w:r>
        <w:t xml:space="preserve">Nghị định số </w:t>
      </w:r>
      <w:r>
        <w:rPr>
          <w:lang w:val="en-US" w:eastAsia="en-US" w:bidi="en-US"/>
        </w:rPr>
        <w:t xml:space="preserve">11/2010/ND-CP </w:t>
      </w:r>
      <w:r>
        <w:t>ngày 24/02/2010 của Chính phủ quy định về quản lý và bảo vệ kết cấu hạ tầng giao thông đường bộ; Nghị định số 100/2013/NĐ-CP ngày 03/9/2013 của Chính phủ sửa đổi, bổ sung một số điều của Nghị định số 11/2010/NĐ-CP ngày 24 tháng 02 năm 2010 của Chính phủ quy định về quản lý và bảo vệ kết cấu hạ tầng giao thông đường bộ;</w:t>
      </w:r>
    </w:p>
    <w:p w14:paraId="38E97296" w14:textId="77777777" w:rsidR="00BF0697" w:rsidRDefault="005E1760">
      <w:pPr>
        <w:pStyle w:val="Vnbnnidung30"/>
        <w:numPr>
          <w:ilvl w:val="0"/>
          <w:numId w:val="2"/>
        </w:numPr>
        <w:shd w:val="clear" w:color="auto" w:fill="auto"/>
        <w:tabs>
          <w:tab w:val="left" w:pos="1843"/>
        </w:tabs>
        <w:ind w:left="980"/>
        <w:jc w:val="both"/>
      </w:pPr>
      <w:r>
        <w:t>Quyết định số 15/2015/QĐ-ƯBND ngày 14/4/2015 của UBND tỉnh Quảng Ngãi về việc ban hành Quy định về quản lý, khai thác, bảo trì và bảo vệ kết cấu hạ tầng giao thông đường bộ địa phương thuộc tỉnh Quảng Ngãi;</w:t>
      </w:r>
    </w:p>
    <w:p w14:paraId="6EDDBA22" w14:textId="77777777" w:rsidR="00BF0697" w:rsidRDefault="005E1760">
      <w:pPr>
        <w:pStyle w:val="Vnbnnidung30"/>
        <w:numPr>
          <w:ilvl w:val="0"/>
          <w:numId w:val="2"/>
        </w:numPr>
        <w:shd w:val="clear" w:color="auto" w:fill="auto"/>
        <w:tabs>
          <w:tab w:val="left" w:pos="1838"/>
        </w:tabs>
        <w:spacing w:line="254" w:lineRule="auto"/>
        <w:ind w:left="980"/>
        <w:jc w:val="both"/>
        <w:sectPr w:rsidR="00BF0697">
          <w:headerReference w:type="even" r:id="rId18"/>
          <w:headerReference w:type="default" r:id="rId19"/>
          <w:headerReference w:type="first" r:id="rId20"/>
          <w:pgSz w:w="11900" w:h="16840"/>
          <w:pgMar w:top="2029" w:right="1043" w:bottom="1694" w:left="614" w:header="0" w:footer="3" w:gutter="0"/>
          <w:cols w:space="720"/>
          <w:noEndnote/>
          <w:titlePg/>
          <w:docGrid w:linePitch="360"/>
        </w:sectPr>
      </w:pPr>
      <w:r>
        <w:t>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15/20</w:t>
      </w:r>
      <w:r>
        <w:rPr>
          <w:lang w:val="en-US" w:eastAsia="en-US" w:bidi="en-US"/>
        </w:rPr>
        <w:t xml:space="preserve">15/QD-UBND </w:t>
      </w:r>
      <w:r>
        <w:t xml:space="preserve">ngày 14/4/2015 của </w:t>
      </w:r>
      <w:r>
        <w:rPr>
          <w:lang w:val="en-US" w:eastAsia="en-US" w:bidi="en-US"/>
        </w:rPr>
        <w:t xml:space="preserve">UBND </w:t>
      </w:r>
      <w:r>
        <w:t>tỉnh Quảng Ngãi.</w:t>
      </w:r>
    </w:p>
    <w:p w14:paraId="4B3A9BCB" w14:textId="77777777" w:rsidR="00BF0697" w:rsidRDefault="005E1760">
      <w:pPr>
        <w:pStyle w:val="Vnbnnidung0"/>
        <w:shd w:val="clear" w:color="auto" w:fill="auto"/>
        <w:spacing w:after="520" w:line="262" w:lineRule="auto"/>
        <w:ind w:firstLine="0"/>
        <w:jc w:val="center"/>
        <w:rPr>
          <w:sz w:val="24"/>
          <w:szCs w:val="24"/>
        </w:rPr>
      </w:pPr>
      <w:r>
        <w:rPr>
          <w:noProof/>
          <w:lang w:val="en-US" w:eastAsia="en-US" w:bidi="ar-SA"/>
        </w:rPr>
        <w:lastRenderedPageBreak/>
        <mc:AlternateContent>
          <mc:Choice Requires="wps">
            <w:drawing>
              <wp:anchor distT="0" distB="0" distL="114300" distR="114300" simplePos="0" relativeHeight="125829390" behindDoc="0" locked="0" layoutInCell="1" allowOverlap="1" wp14:anchorId="549D9776" wp14:editId="3CC85A31">
                <wp:simplePos x="0" y="0"/>
                <wp:positionH relativeFrom="page">
                  <wp:posOffset>1940560</wp:posOffset>
                </wp:positionH>
                <wp:positionV relativeFrom="paragraph">
                  <wp:posOffset>25400</wp:posOffset>
                </wp:positionV>
                <wp:extent cx="250825" cy="457200"/>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250825" cy="457200"/>
                        </a:xfrm>
                        <a:prstGeom prst="rect">
                          <a:avLst/>
                        </a:prstGeom>
                        <a:noFill/>
                      </wps:spPr>
                      <wps:txbx>
                        <w:txbxContent>
                          <w:p w14:paraId="0C6C6186" w14:textId="77777777" w:rsidR="00BF0697" w:rsidRDefault="005E1760">
                            <w:pPr>
                              <w:pStyle w:val="Vnbnnidung0"/>
                              <w:shd w:val="clear" w:color="auto" w:fill="auto"/>
                              <w:spacing w:after="60" w:line="240" w:lineRule="auto"/>
                              <w:ind w:firstLine="0"/>
                            </w:pPr>
                            <w:r>
                              <w:t>(1)</w:t>
                            </w:r>
                          </w:p>
                          <w:p w14:paraId="34E5FA11" w14:textId="77777777" w:rsidR="00BF0697" w:rsidRDefault="005E1760">
                            <w:pPr>
                              <w:pStyle w:val="Vnbnnidung0"/>
                              <w:pBdr>
                                <w:bottom w:val="single" w:sz="4" w:space="0" w:color="auto"/>
                              </w:pBdr>
                              <w:shd w:val="clear" w:color="auto" w:fill="auto"/>
                              <w:spacing w:after="0" w:line="240" w:lineRule="auto"/>
                              <w:ind w:firstLine="0"/>
                            </w:pPr>
                            <w:r>
                              <w:t>(2)</w:t>
                            </w:r>
                          </w:p>
                        </w:txbxContent>
                      </wps:txbx>
                      <wps:bodyPr lIns="0" tIns="0" rIns="0" bIns="0"/>
                    </wps:wsp>
                  </a:graphicData>
                </a:graphic>
              </wp:anchor>
            </w:drawing>
          </mc:Choice>
          <mc:Fallback>
            <w:pict>
              <v:shape w14:anchorId="549D9776" id="Shape 37" o:spid="_x0000_s1032" type="#_x0000_t202" style="position:absolute;left:0;text-align:left;margin-left:152.8pt;margin-top:2pt;width:19.75pt;height:36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" filled="f" stroked="f">
                <v:textbox inset="0,0,0,0">
                  <w:txbxContent>
                    <w:p w14:paraId="0C6C6186" w14:textId="77777777" w:rsidR="00BF0697" w:rsidRDefault="005E1760">
                      <w:pPr>
                        <w:pStyle w:val="Vnbnnidung0"/>
                        <w:shd w:val="clear" w:color="auto" w:fill="auto"/>
                        <w:spacing w:after="60" w:line="240" w:lineRule="auto"/>
                        <w:ind w:firstLine="0"/>
                      </w:pPr>
                      <w:r>
                        <w:t>(1)</w:t>
                      </w:r>
                    </w:p>
                    <w:p w14:paraId="34E5FA11" w14:textId="77777777" w:rsidR="00BF0697" w:rsidRDefault="005E1760">
                      <w:pPr>
                        <w:pStyle w:val="Vnbnnidung0"/>
                        <w:pBdr>
                          <w:bottom w:val="single" w:sz="4" w:space="0" w:color="auto"/>
                        </w:pBdr>
                        <w:shd w:val="clear" w:color="auto" w:fill="auto"/>
                        <w:spacing w:after="0" w:line="240" w:lineRule="auto"/>
                        <w:ind w:firstLine="0"/>
                      </w:pPr>
                      <w:r>
                        <w:t>(2)</w:t>
                      </w:r>
                    </w:p>
                  </w:txbxContent>
                </v:textbox>
                <w10:wrap type="square" side="right" anchorx="page"/>
              </v:shape>
            </w:pict>
          </mc:Fallback>
        </mc:AlternateContent>
      </w:r>
      <w:r>
        <w:rPr>
          <w:b/>
          <w:bCs/>
          <w:sz w:val="24"/>
          <w:szCs w:val="24"/>
        </w:rPr>
        <w:t>CỘNG HÒA XÃ HỘI CHỦ NGHĨA VIỆT NAM</w:t>
      </w:r>
      <w:r>
        <w:rPr>
          <w:b/>
          <w:bCs/>
          <w:sz w:val="24"/>
          <w:szCs w:val="24"/>
        </w:rPr>
        <w:br/>
        <w:t>Độc lập - Tự do - Hạnh phúc</w:t>
      </w:r>
    </w:p>
    <w:p w14:paraId="227794E3" w14:textId="77777777" w:rsidR="00BF0697" w:rsidRDefault="005E1760">
      <w:pPr>
        <w:pStyle w:val="Vnbnnidung0"/>
        <w:shd w:val="clear" w:color="auto" w:fill="auto"/>
        <w:tabs>
          <w:tab w:val="left" w:leader="dot" w:pos="2627"/>
        </w:tabs>
        <w:spacing w:after="260" w:line="254" w:lineRule="auto"/>
        <w:ind w:left="2340" w:firstLine="0"/>
        <w:rPr>
          <w:sz w:val="24"/>
          <w:szCs w:val="24"/>
        </w:rPr>
      </w:pPr>
      <w:r>
        <w:rPr>
          <w:noProof/>
          <w:lang w:val="en-US" w:eastAsia="en-US" w:bidi="ar-SA"/>
        </w:rPr>
        <mc:AlternateContent>
          <mc:Choice Requires="wps">
            <w:drawing>
              <wp:anchor distT="0" distB="0" distL="114300" distR="114300" simplePos="0" relativeHeight="125829392" behindDoc="0" locked="0" layoutInCell="1" allowOverlap="1" wp14:anchorId="6D38D8D9" wp14:editId="38E3EEE0">
                <wp:simplePos x="0" y="0"/>
                <wp:positionH relativeFrom="page">
                  <wp:posOffset>1656715</wp:posOffset>
                </wp:positionH>
                <wp:positionV relativeFrom="paragraph">
                  <wp:posOffset>12700</wp:posOffset>
                </wp:positionV>
                <wp:extent cx="591820" cy="215265"/>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591820" cy="215265"/>
                        </a:xfrm>
                        <a:prstGeom prst="rect">
                          <a:avLst/>
                        </a:prstGeom>
                        <a:noFill/>
                      </wps:spPr>
                      <wps:txbx>
                        <w:txbxContent>
                          <w:p w14:paraId="105FE977" w14:textId="77777777" w:rsidR="00BF0697" w:rsidRDefault="005E1760">
                            <w:pPr>
                              <w:pStyle w:val="Vnbnnidung0"/>
                              <w:shd w:val="clear" w:color="auto" w:fill="auto"/>
                              <w:tabs>
                                <w:tab w:val="left" w:leader="dot" w:pos="758"/>
                              </w:tabs>
                              <w:spacing w:after="0" w:line="240" w:lineRule="auto"/>
                              <w:ind w:firstLine="0"/>
                              <w:rPr>
                                <w:sz w:val="24"/>
                                <w:szCs w:val="24"/>
                              </w:rPr>
                            </w:pPr>
                            <w:r>
                              <w:rPr>
                                <w:sz w:val="24"/>
                                <w:szCs w:val="24"/>
                              </w:rPr>
                              <w:t>Số:</w:t>
                            </w:r>
                            <w:r>
                              <w:rPr>
                                <w:sz w:val="24"/>
                                <w:szCs w:val="24"/>
                              </w:rPr>
                              <w:tab/>
                              <w:t>/</w:t>
                            </w:r>
                          </w:p>
                        </w:txbxContent>
                      </wps:txbx>
                      <wps:bodyPr wrap="none" lIns="0" tIns="0" rIns="0" bIns="0"/>
                    </wps:wsp>
                  </a:graphicData>
                </a:graphic>
              </wp:anchor>
            </w:drawing>
          </mc:Choice>
          <mc:Fallback>
            <w:pict>
              <v:shape w14:anchorId="6D38D8D9" id="Shape 39" o:spid="_x0000_s1033" type="#_x0000_t202" style="position:absolute;left:0;text-align:left;margin-left:130.45pt;margin-top:1pt;width:46.6pt;height:16.9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" filled="f" stroked="f">
                <v:textbox inset="0,0,0,0">
                  <w:txbxContent>
                    <w:p w14:paraId="105FE977" w14:textId="77777777" w:rsidR="00BF0697" w:rsidRDefault="005E1760">
                      <w:pPr>
                        <w:pStyle w:val="Vnbnnidung0"/>
                        <w:shd w:val="clear" w:color="auto" w:fill="auto"/>
                        <w:tabs>
                          <w:tab w:val="left" w:leader="dot" w:pos="758"/>
                        </w:tabs>
                        <w:spacing w:after="0" w:line="240" w:lineRule="auto"/>
                        <w:ind w:firstLine="0"/>
                        <w:rPr>
                          <w:sz w:val="24"/>
                          <w:szCs w:val="24"/>
                        </w:rPr>
                      </w:pPr>
                      <w:r>
                        <w:rPr>
                          <w:sz w:val="24"/>
                          <w:szCs w:val="24"/>
                        </w:rPr>
                        <w:t>Số:</w:t>
                      </w:r>
                      <w:r>
                        <w:rPr>
                          <w:sz w:val="24"/>
                          <w:szCs w:val="24"/>
                        </w:rPr>
                        <w:tab/>
                        <w:t>/</w:t>
                      </w:r>
                    </w:p>
                  </w:txbxContent>
                </v:textbox>
                <w10:wrap type="square" side="right" anchorx="page"/>
              </v:shape>
            </w:pict>
          </mc:Fallback>
        </mc:AlternateContent>
      </w:r>
      <w:r>
        <w:rPr>
          <w:i/>
          <w:iCs/>
          <w:sz w:val="24"/>
          <w:szCs w:val="24"/>
        </w:rPr>
        <w:tab/>
        <w:t>ngày .... thảng .... năm 201....</w:t>
      </w:r>
    </w:p>
    <w:p w14:paraId="60978FA5" w14:textId="77777777" w:rsidR="00BF0697" w:rsidRDefault="005E1760">
      <w:pPr>
        <w:pStyle w:val="Vnbnnidung0"/>
        <w:shd w:val="clear" w:color="auto" w:fill="auto"/>
        <w:spacing w:after="0" w:line="254" w:lineRule="auto"/>
        <w:ind w:firstLine="0"/>
        <w:jc w:val="center"/>
        <w:rPr>
          <w:sz w:val="24"/>
          <w:szCs w:val="24"/>
        </w:rPr>
      </w:pPr>
      <w:r>
        <w:rPr>
          <w:b/>
          <w:bCs/>
          <w:sz w:val="24"/>
          <w:szCs w:val="24"/>
        </w:rPr>
        <w:t>ĐƠN ĐÈ NGHỊ CẤP PHÉP THI CÔNG CÔNG TRÌNH</w:t>
      </w:r>
    </w:p>
    <w:p w14:paraId="316E9C36" w14:textId="77777777" w:rsidR="00BF0697" w:rsidRDefault="005E1760">
      <w:pPr>
        <w:pStyle w:val="Vnbnnidung0"/>
        <w:shd w:val="clear" w:color="auto" w:fill="auto"/>
        <w:spacing w:after="0" w:line="254" w:lineRule="auto"/>
        <w:ind w:firstLine="0"/>
        <w:jc w:val="center"/>
        <w:rPr>
          <w:sz w:val="24"/>
          <w:szCs w:val="24"/>
        </w:rPr>
      </w:pPr>
      <w:r>
        <w:rPr>
          <w:b/>
          <w:bCs/>
          <w:sz w:val="24"/>
          <w:szCs w:val="24"/>
        </w:rPr>
        <w:t xml:space="preserve">Cấp phép thi công </w:t>
      </w:r>
      <w:r>
        <w:rPr>
          <w:sz w:val="24"/>
          <w:szCs w:val="24"/>
        </w:rPr>
        <w:t>(...3...)</w:t>
      </w:r>
    </w:p>
    <w:p w14:paraId="7B6B9356" w14:textId="77777777" w:rsidR="00BF0697" w:rsidRDefault="005E1760">
      <w:pPr>
        <w:pStyle w:val="Vnbnnidung0"/>
        <w:shd w:val="clear" w:color="auto" w:fill="auto"/>
        <w:tabs>
          <w:tab w:val="left" w:leader="dot" w:pos="1268"/>
          <w:tab w:val="left" w:leader="dot" w:pos="1358"/>
          <w:tab w:val="left" w:leader="dot" w:pos="3642"/>
        </w:tabs>
        <w:spacing w:after="120" w:line="254" w:lineRule="auto"/>
        <w:ind w:firstLine="0"/>
        <w:jc w:val="center"/>
        <w:rPr>
          <w:sz w:val="24"/>
          <w:szCs w:val="24"/>
        </w:rPr>
      </w:pPr>
      <w:r>
        <w:rPr>
          <w:sz w:val="24"/>
          <w:szCs w:val="24"/>
        </w:rPr>
        <w:t xml:space="preserve">Kính gửi: </w:t>
      </w:r>
      <w:r>
        <w:rPr>
          <w:sz w:val="24"/>
          <w:szCs w:val="24"/>
        </w:rPr>
        <w:tab/>
        <w:t xml:space="preserve"> </w:t>
      </w:r>
      <w:r>
        <w:rPr>
          <w:sz w:val="24"/>
          <w:szCs w:val="24"/>
        </w:rPr>
        <w:tab/>
      </w:r>
      <w:r>
        <w:rPr>
          <w:sz w:val="24"/>
          <w:szCs w:val="24"/>
        </w:rPr>
        <w:tab/>
        <w:t>(...4...)</w:t>
      </w:r>
    </w:p>
    <w:p w14:paraId="690054A2" w14:textId="77777777" w:rsidR="00BF0697" w:rsidRDefault="005E1760">
      <w:pPr>
        <w:pStyle w:val="Vnbnnidung0"/>
        <w:numPr>
          <w:ilvl w:val="0"/>
          <w:numId w:val="2"/>
        </w:numPr>
        <w:shd w:val="clear" w:color="auto" w:fill="auto"/>
        <w:tabs>
          <w:tab w:val="left" w:pos="1935"/>
        </w:tabs>
        <w:spacing w:after="0" w:line="254" w:lineRule="auto"/>
        <w:ind w:left="1100" w:firstLine="600"/>
        <w:jc w:val="both"/>
        <w:rPr>
          <w:sz w:val="24"/>
          <w:szCs w:val="24"/>
        </w:rPr>
      </w:pPr>
      <w:r>
        <w:rPr>
          <w:sz w:val="24"/>
          <w:szCs w:val="24"/>
        </w:rPr>
        <w:t>Căn cứ Nghị định số ll/2010/NĐ-CP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 l/2010/NĐ-CP;</w:t>
      </w:r>
    </w:p>
    <w:p w14:paraId="4CBBB792" w14:textId="77777777" w:rsidR="00BF0697" w:rsidRDefault="005E1760">
      <w:pPr>
        <w:pStyle w:val="Vnbnnidung0"/>
        <w:numPr>
          <w:ilvl w:val="0"/>
          <w:numId w:val="2"/>
        </w:numPr>
        <w:shd w:val="clear" w:color="auto" w:fill="auto"/>
        <w:tabs>
          <w:tab w:val="left" w:pos="1931"/>
        </w:tabs>
        <w:spacing w:after="0" w:line="254" w:lineRule="auto"/>
        <w:ind w:left="1100" w:firstLine="600"/>
        <w:jc w:val="both"/>
        <w:rPr>
          <w:sz w:val="24"/>
          <w:szCs w:val="24"/>
        </w:rPr>
      </w:pPr>
      <w:r>
        <w:rPr>
          <w:sz w:val="24"/>
          <w:szCs w:val="24"/>
        </w:rPr>
        <w:t>Căn cứ Quyết định số 15/2015/QĐ-UBND ngày 14/4/2015 của UBND tỉnh Quảng Ngãi về việc ban hành Quy định về quản lý, khai thác, bảo trì và bảo vệ kết cấu hạ tầng giao thông đường bộ địa phương thuộc tỉnh Quảng Ngãi;</w:t>
      </w:r>
    </w:p>
    <w:p w14:paraId="587E4B62" w14:textId="77777777" w:rsidR="00BF0697" w:rsidRDefault="005E1760">
      <w:pPr>
        <w:pStyle w:val="Vnbnnidung0"/>
        <w:numPr>
          <w:ilvl w:val="0"/>
          <w:numId w:val="2"/>
        </w:numPr>
        <w:shd w:val="clear" w:color="auto" w:fill="auto"/>
        <w:tabs>
          <w:tab w:val="left" w:pos="1966"/>
        </w:tabs>
        <w:spacing w:after="0" w:line="254" w:lineRule="auto"/>
        <w:ind w:left="1100" w:firstLine="600"/>
        <w:jc w:val="both"/>
        <w:rPr>
          <w:sz w:val="24"/>
          <w:szCs w:val="24"/>
        </w:rPr>
      </w:pPr>
      <w:r>
        <w:rPr>
          <w:sz w:val="24"/>
          <w:szCs w:val="24"/>
        </w:rPr>
        <w:t>Căn cứ (...5..);</w:t>
      </w:r>
    </w:p>
    <w:p w14:paraId="001EC54C" w14:textId="77777777" w:rsidR="00BF0697" w:rsidRDefault="005E1760">
      <w:pPr>
        <w:pStyle w:val="Vnbnnidung0"/>
        <w:shd w:val="clear" w:color="auto" w:fill="auto"/>
        <w:spacing w:after="0" w:line="254" w:lineRule="auto"/>
        <w:ind w:left="1100" w:firstLine="600"/>
        <w:jc w:val="both"/>
        <w:rPr>
          <w:sz w:val="24"/>
          <w:szCs w:val="24"/>
        </w:rPr>
      </w:pPr>
      <w:r>
        <w:rPr>
          <w:sz w:val="24"/>
          <w:szCs w:val="24"/>
        </w:rPr>
        <w:t>(....2....) đề nghị được cấp phép thi công (...6...) tại (,..7...)Thời gian thi công bắt đầu từ ngày ... tháng ... năm ... đến hết ngày .. .tháng ... năm ...</w:t>
      </w:r>
    </w:p>
    <w:p w14:paraId="3783AE28" w14:textId="77777777" w:rsidR="00BF0697" w:rsidRDefault="005E1760">
      <w:pPr>
        <w:pStyle w:val="Vnbnnidung0"/>
        <w:shd w:val="clear" w:color="auto" w:fill="auto"/>
        <w:spacing w:after="0" w:line="254" w:lineRule="auto"/>
        <w:ind w:left="1680" w:firstLine="0"/>
        <w:rPr>
          <w:sz w:val="24"/>
          <w:szCs w:val="24"/>
        </w:rPr>
      </w:pPr>
      <w:r>
        <w:rPr>
          <w:sz w:val="24"/>
          <w:szCs w:val="24"/>
        </w:rPr>
        <w:t>Xin gửi kèm theo các tài liệu sau:</w:t>
      </w:r>
    </w:p>
    <w:p w14:paraId="51BCFB30" w14:textId="77777777" w:rsidR="00BF0697" w:rsidRDefault="005E1760">
      <w:pPr>
        <w:pStyle w:val="Vnbnnidung0"/>
        <w:shd w:val="clear" w:color="auto" w:fill="auto"/>
        <w:spacing w:after="0" w:line="254" w:lineRule="auto"/>
        <w:ind w:left="1680" w:firstLine="0"/>
        <w:jc w:val="both"/>
        <w:rPr>
          <w:sz w:val="24"/>
          <w:szCs w:val="24"/>
        </w:rPr>
      </w:pPr>
      <w:r>
        <w:rPr>
          <w:sz w:val="24"/>
          <w:szCs w:val="24"/>
        </w:rPr>
        <w:t>+ (...5...) (bản sao có xác nhận của Chủ đầu tư).</w:t>
      </w:r>
    </w:p>
    <w:p w14:paraId="59FD53AD" w14:textId="77777777" w:rsidR="00BF0697" w:rsidRDefault="005E1760">
      <w:pPr>
        <w:pStyle w:val="Vnbnnidung0"/>
        <w:shd w:val="clear" w:color="auto" w:fill="auto"/>
        <w:spacing w:after="0" w:line="254" w:lineRule="auto"/>
        <w:ind w:left="1680" w:firstLine="0"/>
        <w:rPr>
          <w:sz w:val="24"/>
          <w:szCs w:val="24"/>
        </w:rPr>
      </w:pPr>
      <w:r>
        <w:rPr>
          <w:sz w:val="24"/>
          <w:szCs w:val="24"/>
        </w:rPr>
        <w:t>+ (...8...) (bản chính).</w:t>
      </w:r>
    </w:p>
    <w:p w14:paraId="667FFB9F" w14:textId="77777777" w:rsidR="00BF0697" w:rsidRDefault="005E1760">
      <w:pPr>
        <w:pStyle w:val="Vnbnnidung0"/>
        <w:shd w:val="clear" w:color="auto" w:fill="auto"/>
        <w:spacing w:after="0" w:line="240" w:lineRule="auto"/>
        <w:ind w:left="1680" w:firstLine="0"/>
        <w:jc w:val="both"/>
        <w:rPr>
          <w:sz w:val="24"/>
          <w:szCs w:val="24"/>
        </w:rPr>
      </w:pPr>
      <w:r>
        <w:rPr>
          <w:sz w:val="24"/>
          <w:szCs w:val="24"/>
        </w:rPr>
        <w:t xml:space="preserve">+ (•••9-). </w:t>
      </w:r>
      <w:r>
        <w:rPr>
          <w:sz w:val="24"/>
          <w:szCs w:val="24"/>
          <w:vertAlign w:val="subscript"/>
        </w:rPr>
        <w:t>Ấ</w:t>
      </w:r>
    </w:p>
    <w:p w14:paraId="56E4F28E" w14:textId="77777777" w:rsidR="00BF0697" w:rsidRDefault="005E1760">
      <w:pPr>
        <w:pStyle w:val="Vnbnnidung0"/>
        <w:shd w:val="clear" w:color="auto" w:fill="auto"/>
        <w:spacing w:after="0"/>
        <w:ind w:left="1100" w:firstLine="600"/>
        <w:jc w:val="both"/>
        <w:rPr>
          <w:sz w:val="24"/>
          <w:szCs w:val="24"/>
        </w:rPr>
      </w:pPr>
      <w:r>
        <w:rPr>
          <w:sz w:val="24"/>
          <w:szCs w:val="24"/>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14:paraId="283A0BBA" w14:textId="77777777" w:rsidR="00BF0697" w:rsidRDefault="005E1760">
      <w:pPr>
        <w:pStyle w:val="Vnbnnidung0"/>
        <w:shd w:val="clear" w:color="auto" w:fill="auto"/>
        <w:spacing w:after="0"/>
        <w:ind w:left="1100" w:firstLine="600"/>
        <w:jc w:val="both"/>
        <w:rPr>
          <w:sz w:val="24"/>
          <w:szCs w:val="24"/>
        </w:rPr>
      </w:pPr>
      <w:r>
        <w:rPr>
          <w:sz w:val="24"/>
          <w:szCs w:val="24"/>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55E0A5C0" w14:textId="77777777" w:rsidR="00BF0697" w:rsidRDefault="005E1760">
      <w:pPr>
        <w:pStyle w:val="Vnbnnidung0"/>
        <w:shd w:val="clear" w:color="auto" w:fill="auto"/>
        <w:tabs>
          <w:tab w:val="left" w:leader="dot" w:pos="4073"/>
        </w:tabs>
        <w:spacing w:after="0"/>
        <w:ind w:left="1680" w:firstLine="0"/>
        <w:rPr>
          <w:sz w:val="24"/>
          <w:szCs w:val="24"/>
        </w:rPr>
      </w:pPr>
      <w:r>
        <w:rPr>
          <w:sz w:val="24"/>
          <w:szCs w:val="24"/>
        </w:rPr>
        <w:t>Địa chỉ liên hệ:</w:t>
      </w:r>
      <w:r>
        <w:rPr>
          <w:sz w:val="24"/>
          <w:szCs w:val="24"/>
        </w:rPr>
        <w:tab/>
      </w:r>
    </w:p>
    <w:p w14:paraId="2643A605" w14:textId="77777777" w:rsidR="00BF0697" w:rsidRDefault="005E1760">
      <w:pPr>
        <w:pStyle w:val="Vnbnnidung0"/>
        <w:shd w:val="clear" w:color="auto" w:fill="auto"/>
        <w:tabs>
          <w:tab w:val="left" w:leader="dot" w:pos="4073"/>
        </w:tabs>
        <w:spacing w:after="0"/>
        <w:ind w:left="1680" w:firstLine="0"/>
        <w:rPr>
          <w:sz w:val="24"/>
          <w:szCs w:val="24"/>
        </w:rPr>
      </w:pPr>
      <w:r>
        <w:rPr>
          <w:sz w:val="24"/>
          <w:szCs w:val="24"/>
        </w:rPr>
        <w:t>Số điện thoại:</w:t>
      </w:r>
      <w:r>
        <w:rPr>
          <w:sz w:val="24"/>
          <w:szCs w:val="24"/>
        </w:rPr>
        <w:tab/>
      </w:r>
    </w:p>
    <w:p w14:paraId="0C44DD8B" w14:textId="77777777" w:rsidR="00BF0697" w:rsidRDefault="005E1760">
      <w:pPr>
        <w:pStyle w:val="Vnbnnidung0"/>
        <w:shd w:val="clear" w:color="auto" w:fill="auto"/>
        <w:spacing w:after="0"/>
        <w:ind w:left="7320" w:firstLine="0"/>
        <w:rPr>
          <w:sz w:val="24"/>
          <w:szCs w:val="24"/>
        </w:rPr>
      </w:pPr>
      <w:r>
        <w:rPr>
          <w:sz w:val="24"/>
          <w:szCs w:val="24"/>
        </w:rPr>
        <w:t>(...2....)</w:t>
      </w:r>
    </w:p>
    <w:p w14:paraId="48F3DB29" w14:textId="77777777" w:rsidR="00BF0697" w:rsidRDefault="005E1760">
      <w:pPr>
        <w:pStyle w:val="Vnbnnidung0"/>
        <w:shd w:val="clear" w:color="auto" w:fill="auto"/>
        <w:tabs>
          <w:tab w:val="left" w:pos="5956"/>
        </w:tabs>
        <w:spacing w:after="0"/>
        <w:ind w:left="1100" w:firstLine="0"/>
        <w:jc w:val="both"/>
        <w:rPr>
          <w:sz w:val="24"/>
          <w:szCs w:val="24"/>
        </w:rPr>
      </w:pPr>
      <w:r>
        <w:rPr>
          <w:b/>
          <w:bCs/>
          <w:i/>
          <w:iCs/>
          <w:sz w:val="24"/>
          <w:szCs w:val="24"/>
        </w:rPr>
        <w:t>Nơi nhận:</w:t>
      </w:r>
      <w:r>
        <w:rPr>
          <w:b/>
          <w:bCs/>
          <w:sz w:val="24"/>
          <w:szCs w:val="24"/>
        </w:rPr>
        <w:tab/>
        <w:t>QUYỀN HẠN, CHỨC vụ CỦA</w:t>
      </w:r>
    </w:p>
    <w:p w14:paraId="4E2BA08A" w14:textId="77777777" w:rsidR="00BF0697" w:rsidRDefault="005E1760">
      <w:pPr>
        <w:pStyle w:val="Vnbnnidung0"/>
        <w:shd w:val="clear" w:color="auto" w:fill="auto"/>
        <w:tabs>
          <w:tab w:val="left" w:pos="7015"/>
        </w:tabs>
        <w:spacing w:after="0" w:line="276" w:lineRule="auto"/>
        <w:ind w:left="1100" w:firstLine="0"/>
        <w:rPr>
          <w:sz w:val="24"/>
          <w:szCs w:val="24"/>
        </w:rPr>
      </w:pPr>
      <w:r>
        <w:rPr>
          <w:sz w:val="22"/>
          <w:szCs w:val="22"/>
        </w:rPr>
        <w:t>-Nhưtrên;</w:t>
      </w:r>
      <w:r>
        <w:rPr>
          <w:sz w:val="22"/>
          <w:szCs w:val="22"/>
        </w:rPr>
        <w:tab/>
      </w:r>
      <w:r>
        <w:rPr>
          <w:b/>
          <w:bCs/>
          <w:sz w:val="24"/>
          <w:szCs w:val="24"/>
        </w:rPr>
        <w:t>NGƯỜI KÝ</w:t>
      </w:r>
    </w:p>
    <w:p w14:paraId="7ABAB681" w14:textId="77777777" w:rsidR="00BF0697" w:rsidRDefault="005E1760">
      <w:pPr>
        <w:pStyle w:val="Vnbnnidung0"/>
        <w:shd w:val="clear" w:color="auto" w:fill="auto"/>
        <w:spacing w:after="0" w:line="254" w:lineRule="auto"/>
        <w:ind w:left="3880" w:firstLine="0"/>
        <w:rPr>
          <w:sz w:val="24"/>
          <w:szCs w:val="24"/>
        </w:rPr>
      </w:pPr>
      <w:r>
        <w:rPr>
          <w:noProof/>
          <w:lang w:val="en-US" w:eastAsia="en-US" w:bidi="ar-SA"/>
        </w:rPr>
        <mc:AlternateContent>
          <mc:Choice Requires="wps">
            <w:drawing>
              <wp:anchor distT="0" distB="0" distL="114300" distR="114300" simplePos="0" relativeHeight="125829394" behindDoc="0" locked="0" layoutInCell="1" allowOverlap="1" wp14:anchorId="1B4FCC89" wp14:editId="5F667058">
                <wp:simplePos x="0" y="0"/>
                <wp:positionH relativeFrom="page">
                  <wp:posOffset>1127760</wp:posOffset>
                </wp:positionH>
                <wp:positionV relativeFrom="paragraph">
                  <wp:posOffset>88900</wp:posOffset>
                </wp:positionV>
                <wp:extent cx="588645" cy="18542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588645" cy="185420"/>
                        </a:xfrm>
                        <a:prstGeom prst="rect">
                          <a:avLst/>
                        </a:prstGeom>
                        <a:noFill/>
                      </wps:spPr>
                      <wps:txbx>
                        <w:txbxContent>
                          <w:p w14:paraId="0037F99E" w14:textId="77777777" w:rsidR="00BF0697" w:rsidRDefault="005E1760">
                            <w:pPr>
                              <w:pStyle w:val="Vnbnnidung0"/>
                              <w:shd w:val="clear" w:color="auto" w:fill="auto"/>
                              <w:spacing w:after="0" w:line="240" w:lineRule="auto"/>
                              <w:ind w:firstLine="0"/>
                              <w:rPr>
                                <w:sz w:val="22"/>
                                <w:szCs w:val="22"/>
                              </w:rPr>
                            </w:pPr>
                            <w:r>
                              <w:rPr>
                                <w:sz w:val="22"/>
                                <w:szCs w:val="22"/>
                              </w:rPr>
                              <w:t>- Lưu VT.</w:t>
                            </w:r>
                          </w:p>
                        </w:txbxContent>
                      </wps:txbx>
                      <wps:bodyPr wrap="none" lIns="0" tIns="0" rIns="0" bIns="0"/>
                    </wps:wsp>
                  </a:graphicData>
                </a:graphic>
              </wp:anchor>
            </w:drawing>
          </mc:Choice>
          <mc:Fallback>
            <w:pict>
              <v:shape w14:anchorId="1B4FCC89" id="Shape 41" o:spid="_x0000_s1034" type="#_x0000_t202" style="position:absolute;left:0;text-align:left;margin-left:88.8pt;margin-top:7pt;width:46.35pt;height:14.6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" filled="f" stroked="f">
                <v:textbox inset="0,0,0,0">
                  <w:txbxContent>
                    <w:p w14:paraId="0037F99E" w14:textId="77777777" w:rsidR="00BF0697" w:rsidRDefault="005E1760">
                      <w:pPr>
                        <w:pStyle w:val="Vnbnnidung0"/>
                        <w:shd w:val="clear" w:color="auto" w:fill="auto"/>
                        <w:spacing w:after="0" w:line="240" w:lineRule="auto"/>
                        <w:ind w:firstLine="0"/>
                        <w:rPr>
                          <w:sz w:val="22"/>
                          <w:szCs w:val="22"/>
                        </w:rPr>
                      </w:pPr>
                      <w:r>
                        <w:rPr>
                          <w:sz w:val="22"/>
                          <w:szCs w:val="22"/>
                        </w:rPr>
                        <w:t>- Lưu VT.</w:t>
                      </w:r>
                    </w:p>
                  </w:txbxContent>
                </v:textbox>
                <w10:wrap type="square" side="right" anchorx="page"/>
              </v:shape>
            </w:pict>
          </mc:Fallback>
        </mc:AlternateContent>
      </w:r>
      <w:r>
        <w:rPr>
          <w:i/>
          <w:iCs/>
          <w:sz w:val="24"/>
          <w:szCs w:val="24"/>
        </w:rPr>
        <w:t>(Ký, ghi rõ họ tên và đóng dấu)</w:t>
      </w:r>
    </w:p>
    <w:p w14:paraId="67F8740A" w14:textId="77777777" w:rsidR="00BF0697" w:rsidRDefault="005E1760">
      <w:pPr>
        <w:pStyle w:val="Vnbnnidung0"/>
        <w:shd w:val="clear" w:color="auto" w:fill="auto"/>
        <w:ind w:firstLine="1000"/>
        <w:rPr>
          <w:sz w:val="24"/>
          <w:szCs w:val="24"/>
        </w:rPr>
      </w:pPr>
      <w:r>
        <w:rPr>
          <w:b/>
          <w:bCs/>
          <w:i/>
          <w:iCs/>
          <w:sz w:val="24"/>
          <w:szCs w:val="24"/>
        </w:rPr>
        <w:t>Hướng dẫn ghi trong Đơn đề nghị</w:t>
      </w:r>
    </w:p>
    <w:p w14:paraId="4188832B" w14:textId="77777777" w:rsidR="00BF0697" w:rsidRDefault="005E1760">
      <w:pPr>
        <w:pStyle w:val="Vnbnnidung0"/>
        <w:numPr>
          <w:ilvl w:val="0"/>
          <w:numId w:val="10"/>
        </w:numPr>
        <w:shd w:val="clear" w:color="auto" w:fill="auto"/>
        <w:tabs>
          <w:tab w:val="left" w:pos="1496"/>
        </w:tabs>
        <w:spacing w:line="262" w:lineRule="auto"/>
        <w:ind w:left="1000" w:firstLine="40"/>
        <w:rPr>
          <w:sz w:val="24"/>
          <w:szCs w:val="24"/>
        </w:rPr>
      </w:pPr>
      <w:r>
        <w:rPr>
          <w:sz w:val="24"/>
          <w:szCs w:val="24"/>
        </w:rPr>
        <w:lastRenderedPageBreak/>
        <w:t>Tên tổ chức hoặc cơ quan cấp trên của đơn vị hoặc tổ chức đứng Đơn đề nghị (nếu có).</w:t>
      </w:r>
    </w:p>
    <w:p w14:paraId="2D1CD2CD" w14:textId="77777777" w:rsidR="00BF0697" w:rsidRDefault="005E1760">
      <w:pPr>
        <w:pStyle w:val="Vnbnnidung0"/>
        <w:numPr>
          <w:ilvl w:val="0"/>
          <w:numId w:val="10"/>
        </w:numPr>
        <w:shd w:val="clear" w:color="auto" w:fill="auto"/>
        <w:tabs>
          <w:tab w:val="left" w:pos="1496"/>
        </w:tabs>
        <w:ind w:left="1000" w:firstLine="40"/>
        <w:rPr>
          <w:sz w:val="24"/>
          <w:szCs w:val="24"/>
        </w:rPr>
      </w:pPr>
      <w:r>
        <w:rPr>
          <w:sz w:val="24"/>
          <w:szCs w:val="24"/>
        </w:rPr>
        <w:t>Tên đơn vị hoặc tổ chức đứng Đơn đề nghị cấp phép thi công (công trình thiết yếu hoặc thi công trên đường bộ đang khai thác);</w:t>
      </w:r>
    </w:p>
    <w:p w14:paraId="45CFD591" w14:textId="77777777" w:rsidR="00BF0697" w:rsidRDefault="005E1760">
      <w:pPr>
        <w:pStyle w:val="Vnbnnidung0"/>
        <w:numPr>
          <w:ilvl w:val="0"/>
          <w:numId w:val="10"/>
        </w:numPr>
        <w:shd w:val="clear" w:color="auto" w:fill="auto"/>
        <w:tabs>
          <w:tab w:val="left" w:pos="1500"/>
        </w:tabs>
        <w:ind w:left="1000" w:firstLine="40"/>
        <w:jc w:val="both"/>
        <w:rPr>
          <w:sz w:val="24"/>
          <w:szCs w:val="24"/>
        </w:rPr>
      </w:pPr>
      <w:r>
        <w:rPr>
          <w:sz w:val="24"/>
          <w:szCs w:val="24"/>
        </w:rPr>
        <w:t xml:space="preserve">Ghi vắn tắt tên công trình hoặc hạng mục công trình đề nghị cấp phép, đường xã, địa phương; ví dụ “Cấp phép thi công xây dựng công trình: .... trong phạm vi bảo vệ kết cấu hạ tầng giao thông đường bộ trên tuyến ĐX..., đoạn Km... - </w:t>
      </w:r>
      <w:r>
        <w:rPr>
          <w:sz w:val="24"/>
          <w:szCs w:val="24"/>
          <w:lang w:val="en-US" w:eastAsia="en-US" w:bidi="en-US"/>
        </w:rPr>
        <w:t>Km.</w:t>
      </w:r>
      <w:r>
        <w:rPr>
          <w:sz w:val="24"/>
          <w:szCs w:val="24"/>
        </w:rPr>
        <w:t>..”.</w:t>
      </w:r>
    </w:p>
    <w:p w14:paraId="5141065F" w14:textId="77777777" w:rsidR="00BF0697" w:rsidRDefault="005E1760">
      <w:pPr>
        <w:pStyle w:val="Vnbnnidung0"/>
        <w:numPr>
          <w:ilvl w:val="0"/>
          <w:numId w:val="10"/>
        </w:numPr>
        <w:shd w:val="clear" w:color="auto" w:fill="auto"/>
        <w:tabs>
          <w:tab w:val="left" w:pos="1536"/>
        </w:tabs>
        <w:ind w:left="1000" w:firstLine="40"/>
        <w:jc w:val="both"/>
        <w:rPr>
          <w:sz w:val="24"/>
          <w:szCs w:val="24"/>
        </w:rPr>
      </w:pPr>
      <w:r>
        <w:rPr>
          <w:sz w:val="24"/>
          <w:szCs w:val="24"/>
        </w:rPr>
        <w:t>Tên cơ quan cấp phép thi công;</w:t>
      </w:r>
    </w:p>
    <w:p w14:paraId="469E5D87" w14:textId="77777777" w:rsidR="00BF0697" w:rsidRDefault="005E1760">
      <w:pPr>
        <w:pStyle w:val="Vnbnnidung0"/>
        <w:numPr>
          <w:ilvl w:val="0"/>
          <w:numId w:val="10"/>
        </w:numPr>
        <w:shd w:val="clear" w:color="auto" w:fill="auto"/>
        <w:tabs>
          <w:tab w:val="left" w:pos="1496"/>
        </w:tabs>
        <w:ind w:left="1000" w:firstLine="40"/>
        <w:jc w:val="both"/>
        <w:rPr>
          <w:sz w:val="24"/>
          <w:szCs w:val="24"/>
        </w:rPr>
      </w:pPr>
      <w:r>
        <w:rPr>
          <w:sz w:val="24"/>
          <w:szCs w:val="24"/>
        </w:rPr>
        <w:t>Văn bản chấp thuận xây dựng hoặc chấp thuận thiết kế công trình của cơ quan quản lý đường bộ có thẩm quyền.</w:t>
      </w:r>
    </w:p>
    <w:p w14:paraId="4476D6EA" w14:textId="77777777" w:rsidR="00BF0697" w:rsidRDefault="005E1760">
      <w:pPr>
        <w:pStyle w:val="Vnbnnidung0"/>
        <w:numPr>
          <w:ilvl w:val="0"/>
          <w:numId w:val="10"/>
        </w:numPr>
        <w:shd w:val="clear" w:color="auto" w:fill="auto"/>
        <w:tabs>
          <w:tab w:val="left" w:pos="1536"/>
        </w:tabs>
        <w:ind w:left="1000" w:firstLine="40"/>
        <w:jc w:val="both"/>
        <w:rPr>
          <w:sz w:val="24"/>
          <w:szCs w:val="24"/>
        </w:rPr>
      </w:pPr>
      <w:r>
        <w:rPr>
          <w:sz w:val="24"/>
          <w:szCs w:val="24"/>
        </w:rPr>
        <w:t>Ghi đầy đủ tên công trình hoặc hạng mục công trình đề nghị cấp phép thi công.</w:t>
      </w:r>
    </w:p>
    <w:p w14:paraId="1E1FA4CE" w14:textId="77777777" w:rsidR="00BF0697" w:rsidRDefault="005E1760">
      <w:pPr>
        <w:pStyle w:val="Vnbnnidung0"/>
        <w:numPr>
          <w:ilvl w:val="0"/>
          <w:numId w:val="10"/>
        </w:numPr>
        <w:shd w:val="clear" w:color="auto" w:fill="auto"/>
        <w:tabs>
          <w:tab w:val="left" w:pos="1536"/>
        </w:tabs>
        <w:ind w:left="1000" w:firstLine="40"/>
        <w:rPr>
          <w:sz w:val="24"/>
          <w:szCs w:val="24"/>
        </w:rPr>
      </w:pPr>
      <w:r>
        <w:rPr>
          <w:sz w:val="24"/>
          <w:szCs w:val="24"/>
        </w:rPr>
        <w:t>Ghi đầy rõ lý trình, tên đường xã, thuộc địa phận xã nào.</w:t>
      </w:r>
    </w:p>
    <w:p w14:paraId="3F02257D" w14:textId="77777777" w:rsidR="00BF0697" w:rsidRDefault="005E1760">
      <w:pPr>
        <w:pStyle w:val="Vnbnnidung0"/>
        <w:numPr>
          <w:ilvl w:val="0"/>
          <w:numId w:val="10"/>
        </w:numPr>
        <w:shd w:val="clear" w:color="auto" w:fill="auto"/>
        <w:tabs>
          <w:tab w:val="left" w:pos="1500"/>
        </w:tabs>
        <w:ind w:left="1000" w:firstLine="40"/>
        <w:rPr>
          <w:sz w:val="24"/>
          <w:szCs w:val="24"/>
        </w:rPr>
      </w:pPr>
      <w:r>
        <w:rPr>
          <w:sz w:val="24"/>
          <w:szCs w:val="24"/>
        </w:rPr>
        <w:t>Hồ sơ Thiết kế bản vẽ thi công (trong đó có Biện pháp tổ chức thi công đảm bảo an toàn giao thông) đã được cấp có thẩm quyền phê duyệt</w:t>
      </w:r>
    </w:p>
    <w:p w14:paraId="5064FE28" w14:textId="77777777" w:rsidR="00BF0697" w:rsidRDefault="005E1760">
      <w:pPr>
        <w:pStyle w:val="Vnbnnidung0"/>
        <w:numPr>
          <w:ilvl w:val="0"/>
          <w:numId w:val="10"/>
        </w:numPr>
        <w:shd w:val="clear" w:color="auto" w:fill="auto"/>
        <w:tabs>
          <w:tab w:val="left" w:pos="1536"/>
        </w:tabs>
        <w:ind w:left="1000" w:firstLine="40"/>
        <w:rPr>
          <w:sz w:val="24"/>
          <w:szCs w:val="24"/>
        </w:rPr>
      </w:pPr>
      <w:r>
        <w:rPr>
          <w:sz w:val="24"/>
          <w:szCs w:val="24"/>
        </w:rPr>
        <w:t>Các tài liệu khác nếu (..2..) thấy cần thiết.</w:t>
      </w:r>
    </w:p>
    <w:p w14:paraId="4D7724E3" w14:textId="77777777" w:rsidR="00BF0697" w:rsidRDefault="005E1760">
      <w:pPr>
        <w:pStyle w:val="Vnbnnidung0"/>
        <w:numPr>
          <w:ilvl w:val="0"/>
          <w:numId w:val="10"/>
        </w:numPr>
        <w:shd w:val="clear" w:color="auto" w:fill="auto"/>
        <w:tabs>
          <w:tab w:val="left" w:pos="1655"/>
        </w:tabs>
        <w:ind w:left="1000" w:firstLine="40"/>
        <w:rPr>
          <w:sz w:val="24"/>
          <w:szCs w:val="24"/>
        </w:rPr>
        <w:sectPr w:rsidR="00BF0697">
          <w:pgSz w:w="11900" w:h="16840"/>
          <w:pgMar w:top="2187" w:right="1042" w:bottom="3576" w:left="613" w:header="0" w:footer="3" w:gutter="0"/>
          <w:cols w:space="720"/>
          <w:noEndnote/>
          <w:docGrid w:linePitch="360"/>
        </w:sectPr>
      </w:pPr>
      <w:r>
        <w:rPr>
          <w:sz w:val="24"/>
          <w:szCs w:val="24"/>
        </w:rPr>
        <w:t>Cơ quan phê duyệt Thiết kế bản vẽ thi công./.</w:t>
      </w:r>
    </w:p>
    <w:p w14:paraId="6ECF08EE" w14:textId="77777777" w:rsidR="00BF0697" w:rsidRDefault="005E1760">
      <w:pPr>
        <w:pStyle w:val="Vnbnnidung0"/>
        <w:numPr>
          <w:ilvl w:val="0"/>
          <w:numId w:val="1"/>
        </w:numPr>
        <w:shd w:val="clear" w:color="auto" w:fill="auto"/>
        <w:tabs>
          <w:tab w:val="left" w:pos="2013"/>
        </w:tabs>
        <w:spacing w:line="254" w:lineRule="auto"/>
        <w:ind w:left="1060" w:firstLine="600"/>
        <w:jc w:val="both"/>
      </w:pPr>
      <w:r>
        <w:rPr>
          <w:b/>
          <w:bCs/>
        </w:rPr>
        <w:lastRenderedPageBreak/>
        <w:t>Cấp phép thi công công trình đường bộ trên các tuyến đường do UBND cấp xã quản lý:</w:t>
      </w:r>
    </w:p>
    <w:p w14:paraId="179684F4" w14:textId="77777777" w:rsidR="00BF0697" w:rsidRDefault="005E1760">
      <w:pPr>
        <w:pStyle w:val="Vnbnnidung0"/>
        <w:numPr>
          <w:ilvl w:val="0"/>
          <w:numId w:val="11"/>
        </w:numPr>
        <w:shd w:val="clear" w:color="auto" w:fill="auto"/>
        <w:tabs>
          <w:tab w:val="left" w:pos="2028"/>
        </w:tabs>
        <w:spacing w:line="254" w:lineRule="auto"/>
        <w:ind w:left="1620" w:firstLine="0"/>
        <w:jc w:val="both"/>
      </w:pPr>
      <w:r>
        <w:rPr>
          <w:b/>
          <w:bCs/>
        </w:rPr>
        <w:t>Trình tự thực hiện:</w:t>
      </w:r>
    </w:p>
    <w:p w14:paraId="04774D1A" w14:textId="77777777" w:rsidR="00BF0697" w:rsidRDefault="005E1760">
      <w:pPr>
        <w:pStyle w:val="Vnbnnidung0"/>
        <w:numPr>
          <w:ilvl w:val="0"/>
          <w:numId w:val="2"/>
        </w:numPr>
        <w:shd w:val="clear" w:color="auto" w:fill="auto"/>
        <w:tabs>
          <w:tab w:val="left" w:pos="1904"/>
        </w:tabs>
        <w:spacing w:line="252" w:lineRule="auto"/>
        <w:ind w:left="1060" w:firstLine="600"/>
        <w:jc w:val="both"/>
      </w:pPr>
      <w:r>
        <w:rPr>
          <w:b/>
          <w:bCs/>
        </w:rPr>
        <w:t xml:space="preserve">Nộp hồ sơ TTHC: </w:t>
      </w:r>
      <w:r>
        <w:t>Tổ chức, cá nhân nộp đầy đủ hồ sơ theo quy định đến UBND cấp xã.</w:t>
      </w:r>
    </w:p>
    <w:p w14:paraId="6FD5845B" w14:textId="77777777" w:rsidR="00BF0697" w:rsidRDefault="005E1760">
      <w:pPr>
        <w:pStyle w:val="Vnbnnidung0"/>
        <w:numPr>
          <w:ilvl w:val="0"/>
          <w:numId w:val="2"/>
        </w:numPr>
        <w:shd w:val="clear" w:color="auto" w:fill="auto"/>
        <w:tabs>
          <w:tab w:val="left" w:pos="1901"/>
        </w:tabs>
        <w:spacing w:line="254" w:lineRule="auto"/>
        <w:ind w:left="1620" w:firstLine="0"/>
      </w:pPr>
      <w:r>
        <w:rPr>
          <w:b/>
          <w:bCs/>
        </w:rPr>
        <w:t>Giải quyết TTHC:</w:t>
      </w:r>
    </w:p>
    <w:p w14:paraId="6D4393D0" w14:textId="77777777" w:rsidR="00BF0697" w:rsidRDefault="005E1760">
      <w:pPr>
        <w:pStyle w:val="Vnbnnidung0"/>
        <w:shd w:val="clear" w:color="auto" w:fill="auto"/>
        <w:ind w:left="1060" w:firstLine="600"/>
        <w:jc w:val="both"/>
      </w:pPr>
      <w:r>
        <w:t>+ UBND cấp xã tiếp nhận hồ sơ. Đối với trường hợp nộp trực tiếp, sau khi kiểm tra thành phần hồ sơ, nếu không đúng quy định, hướng dẫn hoàn thiện hồ sơ; nếu đúng quy định, viết giấy hẹn lấy kết quả.</w:t>
      </w:r>
    </w:p>
    <w:p w14:paraId="548A7D09" w14:textId="77777777" w:rsidR="00BF0697" w:rsidRDefault="005E1760">
      <w:pPr>
        <w:pStyle w:val="Vnbnnidung0"/>
        <w:shd w:val="clear" w:color="auto" w:fill="auto"/>
        <w:spacing w:line="254" w:lineRule="auto"/>
        <w:ind w:left="1060" w:firstLine="600"/>
        <w:jc w:val="both"/>
      </w:pPr>
      <w:r>
        <w:t>+ UBND cấp xã tiến hành thẩm định hồ sơ; nếu hồ sơ không đầy đủ theo quy định, có văn bản hướng dẫn hoàn thiện (đối với trường hợp nộp hồ sơ thông qua hệ thống bưu chính); nếu đủ điều kiện, có văn bản chấp thuận. Trường hợp không chấp thuận, phải có văn bản trả lời và nêu rõ lý do.</w:t>
      </w:r>
    </w:p>
    <w:p w14:paraId="5FEBA074" w14:textId="77777777" w:rsidR="00BF0697" w:rsidRDefault="005E1760">
      <w:pPr>
        <w:pStyle w:val="Vnbnnidung0"/>
        <w:numPr>
          <w:ilvl w:val="0"/>
          <w:numId w:val="2"/>
        </w:numPr>
        <w:shd w:val="clear" w:color="auto" w:fill="auto"/>
        <w:tabs>
          <w:tab w:val="left" w:pos="1909"/>
        </w:tabs>
        <w:spacing w:line="252" w:lineRule="auto"/>
        <w:ind w:left="1060" w:firstLine="600"/>
        <w:jc w:val="both"/>
      </w:pPr>
      <w:r>
        <w:rPr>
          <w:b/>
          <w:bCs/>
        </w:rPr>
        <w:t xml:space="preserve">Thòi gian tiếp nhận và hoàn trả hồ sơ: </w:t>
      </w:r>
      <w:r>
        <w:t>Từ thứ Hai đến thứ Sáu hàng tuần (trừ những ngày nghỉ Lễ, nghỉ Tết theo quy định).</w:t>
      </w:r>
    </w:p>
    <w:p w14:paraId="6D776857" w14:textId="77777777" w:rsidR="00BF0697" w:rsidRDefault="005E1760">
      <w:pPr>
        <w:pStyle w:val="Vnbnnidung0"/>
        <w:shd w:val="clear" w:color="auto" w:fill="auto"/>
        <w:spacing w:line="254" w:lineRule="auto"/>
        <w:ind w:left="1060" w:firstLine="600"/>
        <w:jc w:val="both"/>
      </w:pPr>
      <w:r>
        <w:t>+ Buổi sáng: Từ 7h00 đến 1 lh30.</w:t>
      </w:r>
    </w:p>
    <w:p w14:paraId="18EAC885" w14:textId="77777777" w:rsidR="00BF0697" w:rsidRDefault="005E1760">
      <w:pPr>
        <w:pStyle w:val="Vnbnnidung0"/>
        <w:shd w:val="clear" w:color="auto" w:fill="auto"/>
        <w:spacing w:line="254" w:lineRule="auto"/>
        <w:ind w:left="1060" w:firstLine="600"/>
        <w:jc w:val="both"/>
      </w:pPr>
      <w:r>
        <w:t>+ Buổi chiều: Từ 13h30 đến 17h00.</w:t>
      </w:r>
    </w:p>
    <w:p w14:paraId="021B53FD" w14:textId="77777777" w:rsidR="00BF0697" w:rsidRDefault="005E1760">
      <w:pPr>
        <w:pStyle w:val="Vnbnnidung0"/>
        <w:numPr>
          <w:ilvl w:val="0"/>
          <w:numId w:val="11"/>
        </w:numPr>
        <w:shd w:val="clear" w:color="auto" w:fill="auto"/>
        <w:tabs>
          <w:tab w:val="left" w:pos="2056"/>
        </w:tabs>
        <w:spacing w:line="254" w:lineRule="auto"/>
        <w:ind w:left="1060" w:firstLine="600"/>
        <w:jc w:val="both"/>
      </w:pPr>
      <w:r>
        <w:rPr>
          <w:b/>
          <w:bCs/>
        </w:rPr>
        <w:t xml:space="preserve">Cách thức thực hiện: </w:t>
      </w:r>
      <w:r>
        <w:t>Nộp trực tiếp hoặc gửi qua đường bưu chính đến Bộ phận tiếp nhận và trả kết quả của UBND cấp xã.</w:t>
      </w:r>
    </w:p>
    <w:p w14:paraId="6D71B0D4" w14:textId="77777777" w:rsidR="00BF0697" w:rsidRDefault="005E1760">
      <w:pPr>
        <w:pStyle w:val="Vnbnnidung0"/>
        <w:numPr>
          <w:ilvl w:val="0"/>
          <w:numId w:val="11"/>
        </w:numPr>
        <w:shd w:val="clear" w:color="auto" w:fill="auto"/>
        <w:tabs>
          <w:tab w:val="left" w:pos="2078"/>
        </w:tabs>
        <w:spacing w:line="254" w:lineRule="auto"/>
        <w:ind w:left="1060" w:firstLine="600"/>
        <w:jc w:val="both"/>
      </w:pPr>
      <w:r>
        <w:rPr>
          <w:b/>
          <w:bCs/>
        </w:rPr>
        <w:t>Thành phần, số lượng hồ sơ:</w:t>
      </w:r>
    </w:p>
    <w:p w14:paraId="3D999D65" w14:textId="77777777" w:rsidR="00BF0697" w:rsidRDefault="005E1760">
      <w:pPr>
        <w:pStyle w:val="Vnbnnidung0"/>
        <w:numPr>
          <w:ilvl w:val="0"/>
          <w:numId w:val="2"/>
        </w:numPr>
        <w:shd w:val="clear" w:color="auto" w:fill="auto"/>
        <w:tabs>
          <w:tab w:val="left" w:pos="1941"/>
        </w:tabs>
        <w:spacing w:line="254" w:lineRule="auto"/>
        <w:ind w:left="1060" w:firstLine="600"/>
        <w:jc w:val="both"/>
      </w:pPr>
      <w:r>
        <w:rPr>
          <w:b/>
          <w:bCs/>
        </w:rPr>
        <w:t>Thành phần hồ sơ gồm:</w:t>
      </w:r>
    </w:p>
    <w:p w14:paraId="4937F725" w14:textId="77777777" w:rsidR="00BF0697" w:rsidRDefault="005E1760">
      <w:pPr>
        <w:pStyle w:val="Vnbnnidung0"/>
        <w:shd w:val="clear" w:color="auto" w:fill="auto"/>
        <w:spacing w:line="252" w:lineRule="auto"/>
        <w:ind w:left="1060" w:firstLine="600"/>
        <w:jc w:val="both"/>
      </w:pPr>
      <w:r>
        <w:t>+ Đơn đề nghị cấp phép thi công công trình (bản chính) theo mẫu kèm theo;</w:t>
      </w:r>
    </w:p>
    <w:p w14:paraId="03111CEA" w14:textId="77777777" w:rsidR="00BF0697" w:rsidRDefault="005E1760">
      <w:pPr>
        <w:pStyle w:val="Vnbnnidung0"/>
        <w:shd w:val="clear" w:color="auto" w:fill="auto"/>
        <w:spacing w:line="254" w:lineRule="auto"/>
        <w:ind w:left="1060" w:firstLine="600"/>
        <w:jc w:val="both"/>
      </w:pPr>
      <w:r>
        <w:t>+ Văn bản phê duyệt hoặc chấp thuận thiết kế của cơ quan quản lý đường bộ có thẩm quyền (bản sao có chứng thực hoặc bản sao kèm theo bản chính để đối chiếu);</w:t>
      </w:r>
    </w:p>
    <w:p w14:paraId="428EE1A6" w14:textId="77777777" w:rsidR="00BF0697" w:rsidRDefault="005E1760">
      <w:pPr>
        <w:pStyle w:val="Vnbnnidung0"/>
        <w:shd w:val="clear" w:color="auto" w:fill="auto"/>
        <w:spacing w:line="252" w:lineRule="auto"/>
        <w:ind w:left="1060" w:firstLine="600"/>
        <w:jc w:val="both"/>
      </w:pPr>
      <w:r>
        <w:t>+ Hồ sơ thiết kế bản vẽ thi công (trong đó có biện pháp tổ chức thi công bảo đảm an toàn giao thông) đã được cấp có thẩm quyền phê duyệt (bản chính).</w:t>
      </w:r>
    </w:p>
    <w:p w14:paraId="7E737053" w14:textId="77777777" w:rsidR="00BF0697" w:rsidRDefault="005E1760">
      <w:pPr>
        <w:pStyle w:val="Vnbnnidung0"/>
        <w:numPr>
          <w:ilvl w:val="0"/>
          <w:numId w:val="2"/>
        </w:numPr>
        <w:shd w:val="clear" w:color="auto" w:fill="auto"/>
        <w:tabs>
          <w:tab w:val="left" w:pos="1941"/>
        </w:tabs>
        <w:spacing w:line="254" w:lineRule="auto"/>
        <w:ind w:left="1060" w:firstLine="600"/>
        <w:jc w:val="both"/>
      </w:pPr>
      <w:r>
        <w:rPr>
          <w:b/>
          <w:bCs/>
        </w:rPr>
        <w:t xml:space="preserve">Số lượng hồ sơ: </w:t>
      </w:r>
      <w:r>
        <w:t>01 bộ.</w:t>
      </w:r>
    </w:p>
    <w:p w14:paraId="2DA91AE3" w14:textId="77777777" w:rsidR="00BF0697" w:rsidRDefault="005E1760">
      <w:pPr>
        <w:pStyle w:val="Vnbnnidung0"/>
        <w:numPr>
          <w:ilvl w:val="0"/>
          <w:numId w:val="11"/>
        </w:numPr>
        <w:shd w:val="clear" w:color="auto" w:fill="auto"/>
        <w:tabs>
          <w:tab w:val="left" w:pos="2042"/>
        </w:tabs>
        <w:spacing w:line="259" w:lineRule="auto"/>
        <w:ind w:left="1060" w:firstLine="600"/>
        <w:jc w:val="both"/>
      </w:pPr>
      <w:r>
        <w:rPr>
          <w:b/>
          <w:bCs/>
        </w:rPr>
        <w:t xml:space="preserve">Thời hạn giải quyết: </w:t>
      </w:r>
      <w:r>
        <w:t>05 ngày làm việc kể từ ngày nhận đủ hồ sơ theo quy định.</w:t>
      </w:r>
    </w:p>
    <w:p w14:paraId="4B793E52" w14:textId="77777777" w:rsidR="00BF0697" w:rsidRDefault="005E1760">
      <w:pPr>
        <w:pStyle w:val="Vnbnnidung0"/>
        <w:shd w:val="clear" w:color="auto" w:fill="auto"/>
        <w:spacing w:line="259" w:lineRule="auto"/>
        <w:ind w:left="1060" w:firstLine="600"/>
        <w:jc w:val="both"/>
      </w:pPr>
      <w:r>
        <w:rPr>
          <w:b/>
          <w:bCs/>
        </w:rPr>
        <w:t xml:space="preserve">đ) Đối tượng thực hiện TTHC: </w:t>
      </w:r>
      <w:r>
        <w:t>Chủ đầu tư hoặc nhà thầu thi công công trình đường bộ.</w:t>
      </w:r>
    </w:p>
    <w:p w14:paraId="0558B10D" w14:textId="77777777" w:rsidR="00BF0697" w:rsidRDefault="005E1760">
      <w:pPr>
        <w:pStyle w:val="Vnbnnidung0"/>
        <w:numPr>
          <w:ilvl w:val="0"/>
          <w:numId w:val="11"/>
        </w:numPr>
        <w:shd w:val="clear" w:color="auto" w:fill="auto"/>
        <w:tabs>
          <w:tab w:val="left" w:pos="2043"/>
        </w:tabs>
        <w:spacing w:line="254" w:lineRule="auto"/>
        <w:ind w:left="1620" w:firstLine="0"/>
        <w:jc w:val="both"/>
      </w:pPr>
      <w:r>
        <w:rPr>
          <w:b/>
          <w:bCs/>
        </w:rPr>
        <w:t>Cơ quan thực hiện TTHC:</w:t>
      </w:r>
    </w:p>
    <w:p w14:paraId="368CEA5C" w14:textId="77777777" w:rsidR="00BF0697" w:rsidRDefault="005E1760">
      <w:pPr>
        <w:pStyle w:val="Vnbnnidung0"/>
        <w:numPr>
          <w:ilvl w:val="0"/>
          <w:numId w:val="2"/>
        </w:numPr>
        <w:shd w:val="clear" w:color="auto" w:fill="auto"/>
        <w:tabs>
          <w:tab w:val="left" w:pos="1901"/>
        </w:tabs>
        <w:spacing w:line="254" w:lineRule="auto"/>
        <w:ind w:left="1620" w:firstLine="0"/>
      </w:pPr>
      <w:r>
        <w:t>Cơ quan có thẩm quyền quyết định: ủy ban nhân dân cấp xã;</w:t>
      </w:r>
    </w:p>
    <w:p w14:paraId="57078C75" w14:textId="77777777" w:rsidR="00BF0697" w:rsidRDefault="005E1760">
      <w:pPr>
        <w:pStyle w:val="Vnbnnidung0"/>
        <w:numPr>
          <w:ilvl w:val="0"/>
          <w:numId w:val="2"/>
        </w:numPr>
        <w:shd w:val="clear" w:color="auto" w:fill="auto"/>
        <w:tabs>
          <w:tab w:val="left" w:pos="1904"/>
        </w:tabs>
        <w:spacing w:line="254" w:lineRule="auto"/>
        <w:ind w:left="1060" w:firstLine="600"/>
        <w:jc w:val="both"/>
      </w:pPr>
      <w:r>
        <w:t>Cơ quan hoặc người có thẩm quyền được ủy quyền hoặc phân cấp thực hiện: Không có;</w:t>
      </w:r>
    </w:p>
    <w:p w14:paraId="57A457D1" w14:textId="77777777" w:rsidR="00BF0697" w:rsidRDefault="005E1760">
      <w:pPr>
        <w:pStyle w:val="Vnbnnidung0"/>
        <w:numPr>
          <w:ilvl w:val="0"/>
          <w:numId w:val="2"/>
        </w:numPr>
        <w:shd w:val="clear" w:color="auto" w:fill="auto"/>
        <w:tabs>
          <w:tab w:val="left" w:pos="1901"/>
        </w:tabs>
        <w:spacing w:line="254" w:lineRule="auto"/>
        <w:ind w:left="1620" w:firstLine="0"/>
      </w:pPr>
      <w:r>
        <w:t>Cơ quan trực tiếp thực hiện TTHC: ủy ban nhân dân cấp xã.</w:t>
      </w:r>
    </w:p>
    <w:p w14:paraId="56C9DBAB" w14:textId="77777777" w:rsidR="00BF0697" w:rsidRDefault="005E1760">
      <w:pPr>
        <w:pStyle w:val="Vnbnnidung0"/>
        <w:numPr>
          <w:ilvl w:val="0"/>
          <w:numId w:val="12"/>
        </w:numPr>
        <w:shd w:val="clear" w:color="auto" w:fill="auto"/>
        <w:tabs>
          <w:tab w:val="left" w:pos="2024"/>
        </w:tabs>
        <w:spacing w:line="254" w:lineRule="auto"/>
        <w:ind w:left="1620" w:firstLine="0"/>
      </w:pPr>
      <w:r>
        <w:rPr>
          <w:b/>
          <w:bCs/>
        </w:rPr>
        <w:t xml:space="preserve">Kết quả thực hiện thủ tục hành chính: </w:t>
      </w:r>
      <w:r>
        <w:t>Giấy phép thi công.</w:t>
      </w:r>
    </w:p>
    <w:p w14:paraId="18FD1ACC" w14:textId="77777777" w:rsidR="00BF0697" w:rsidRDefault="005E1760">
      <w:pPr>
        <w:pStyle w:val="Vnbnnidung0"/>
        <w:numPr>
          <w:ilvl w:val="0"/>
          <w:numId w:val="12"/>
        </w:numPr>
        <w:shd w:val="clear" w:color="auto" w:fill="auto"/>
        <w:tabs>
          <w:tab w:val="left" w:pos="2038"/>
        </w:tabs>
        <w:spacing w:line="254" w:lineRule="auto"/>
        <w:ind w:left="1620" w:firstLine="0"/>
        <w:jc w:val="both"/>
      </w:pPr>
      <w:r>
        <w:rPr>
          <w:b/>
          <w:bCs/>
        </w:rPr>
        <w:t xml:space="preserve">Phí, lệ phí: </w:t>
      </w:r>
      <w:r>
        <w:t>không.</w:t>
      </w:r>
    </w:p>
    <w:p w14:paraId="40F9B842" w14:textId="77777777" w:rsidR="00BF0697" w:rsidRDefault="005E1760">
      <w:pPr>
        <w:pStyle w:val="Vnbnnidung0"/>
        <w:numPr>
          <w:ilvl w:val="0"/>
          <w:numId w:val="12"/>
        </w:numPr>
        <w:shd w:val="clear" w:color="auto" w:fill="auto"/>
        <w:tabs>
          <w:tab w:val="left" w:pos="1938"/>
        </w:tabs>
        <w:spacing w:line="254" w:lineRule="auto"/>
        <w:ind w:left="1580" w:firstLine="0"/>
        <w:jc w:val="both"/>
      </w:pPr>
      <w:r>
        <w:rPr>
          <w:b/>
          <w:bCs/>
        </w:rPr>
        <w:t>Tên mẫu đơn, mẫu tò’ khai:</w:t>
      </w:r>
    </w:p>
    <w:p w14:paraId="471EA600" w14:textId="77777777" w:rsidR="00BF0697" w:rsidRDefault="005E1760">
      <w:pPr>
        <w:pStyle w:val="Vnbnnidung0"/>
        <w:shd w:val="clear" w:color="auto" w:fill="auto"/>
        <w:spacing w:line="254" w:lineRule="auto"/>
        <w:ind w:left="1000" w:firstLine="580"/>
        <w:jc w:val="both"/>
      </w:pPr>
      <w:r>
        <w:t>Đơn đề nghị cấp phép thi công công trình đường bộ trên các tuyến đường do ƯBND cấp xã quản lý.</w:t>
      </w:r>
    </w:p>
    <w:p w14:paraId="7DD328A9" w14:textId="77777777" w:rsidR="00BF0697" w:rsidRDefault="005E1760">
      <w:pPr>
        <w:pStyle w:val="Vnbnnidung0"/>
        <w:shd w:val="clear" w:color="auto" w:fill="auto"/>
        <w:tabs>
          <w:tab w:val="left" w:pos="2005"/>
        </w:tabs>
        <w:spacing w:line="254" w:lineRule="auto"/>
        <w:ind w:left="1000" w:firstLine="580"/>
        <w:jc w:val="both"/>
      </w:pPr>
      <w:r>
        <w:rPr>
          <w:b/>
          <w:bCs/>
        </w:rPr>
        <w:lastRenderedPageBreak/>
        <w:t>k)</w:t>
      </w:r>
      <w:r>
        <w:rPr>
          <w:b/>
          <w:bCs/>
        </w:rPr>
        <w:tab/>
        <w:t>Yêu cầu, điều kiện thực hiện thủ tục hành chính:</w:t>
      </w:r>
    </w:p>
    <w:p w14:paraId="28CBD35B" w14:textId="77777777" w:rsidR="00BF0697" w:rsidRDefault="005E1760">
      <w:pPr>
        <w:pStyle w:val="Vnbnnidung0"/>
        <w:shd w:val="clear" w:color="auto" w:fill="auto"/>
        <w:ind w:left="1000" w:firstLine="580"/>
        <w:jc w:val="both"/>
      </w:pPr>
      <w:r>
        <w:t>Có biện pháp tổ chức thi công bảo đảm an toàn giao thông (được cấp có thẩm quyền phê duyệt).</w:t>
      </w:r>
    </w:p>
    <w:p w14:paraId="2E781C8E" w14:textId="77777777" w:rsidR="00BF0697" w:rsidRDefault="005E1760">
      <w:pPr>
        <w:pStyle w:val="Vnbnnidung0"/>
        <w:numPr>
          <w:ilvl w:val="0"/>
          <w:numId w:val="13"/>
        </w:numPr>
        <w:shd w:val="clear" w:color="auto" w:fill="auto"/>
        <w:tabs>
          <w:tab w:val="left" w:pos="2005"/>
        </w:tabs>
        <w:spacing w:line="254" w:lineRule="auto"/>
        <w:ind w:left="1580" w:firstLine="0"/>
        <w:jc w:val="both"/>
      </w:pPr>
      <w:r>
        <w:rPr>
          <w:b/>
          <w:bCs/>
        </w:rPr>
        <w:t>Căn cứ pháp lý của thủ tục hành chính:</w:t>
      </w:r>
    </w:p>
    <w:p w14:paraId="50EC4CE6" w14:textId="77777777" w:rsidR="00BF0697" w:rsidRDefault="005E1760">
      <w:pPr>
        <w:pStyle w:val="Vnbnnidung0"/>
        <w:numPr>
          <w:ilvl w:val="0"/>
          <w:numId w:val="2"/>
        </w:numPr>
        <w:shd w:val="clear" w:color="auto" w:fill="auto"/>
        <w:tabs>
          <w:tab w:val="left" w:pos="1857"/>
        </w:tabs>
        <w:spacing w:line="254" w:lineRule="auto"/>
        <w:ind w:left="1580" w:firstLine="0"/>
        <w:jc w:val="both"/>
      </w:pPr>
      <w:r>
        <w:t>Luật Giao thông đường bộ năm 2008;</w:t>
      </w:r>
    </w:p>
    <w:p w14:paraId="144F012E" w14:textId="77777777" w:rsidR="00BF0697" w:rsidRDefault="005E1760">
      <w:pPr>
        <w:pStyle w:val="Vnbnnidung0"/>
        <w:numPr>
          <w:ilvl w:val="0"/>
          <w:numId w:val="2"/>
        </w:numPr>
        <w:shd w:val="clear" w:color="auto" w:fill="auto"/>
        <w:tabs>
          <w:tab w:val="left" w:pos="1855"/>
        </w:tabs>
        <w:ind w:left="1000" w:firstLine="580"/>
        <w:jc w:val="both"/>
      </w:pPr>
      <w:r>
        <w:t xml:space="preserve">Nghị định số </w:t>
      </w:r>
      <w:r>
        <w:rPr>
          <w:lang w:val="en-US" w:eastAsia="en-US" w:bidi="en-US"/>
        </w:rPr>
        <w:t xml:space="preserve">11/2010/ND-CP </w:t>
      </w:r>
      <w:r>
        <w:t>ngày 24/02/2010 của Chính phủ quy định về quản lý và bảo vệ kết cấu hạ tầng giao thông đường bộ; Nghị định số 100/2013/NĐ-CP ngày 03/9/2013 của Chính phủ sửa đổi, bổ sung một số điều của Nghị định số ll/2010/NĐ-CP ngày 24 tháng 02 năm 2010 của Chính phủ quy định về quản lý và bảo vệ kết cấu hạ tầng giao thông đường bộ;</w:t>
      </w:r>
    </w:p>
    <w:p w14:paraId="35ECEB39" w14:textId="77777777" w:rsidR="00BF0697" w:rsidRDefault="005E1760">
      <w:pPr>
        <w:pStyle w:val="Vnbnnidung0"/>
        <w:numPr>
          <w:ilvl w:val="0"/>
          <w:numId w:val="2"/>
        </w:numPr>
        <w:shd w:val="clear" w:color="auto" w:fill="auto"/>
        <w:tabs>
          <w:tab w:val="left" w:pos="1855"/>
        </w:tabs>
        <w:spacing w:line="254" w:lineRule="auto"/>
        <w:ind w:left="1000" w:firstLine="580"/>
        <w:jc w:val="both"/>
      </w:pPr>
      <w:r>
        <w:t>Quyết định số 15/2015/QĐ-UBND ngày 14/4/2015 của UBND tỉnh Quảng Ngãi về việc ban hành Quy định về quản lý, khai thác, bảo trì và bảo vệ kêt câu hạ tâng giao thông đường bộ địa phương thuộc tỉnh Quảng Ngãi;</w:t>
      </w:r>
    </w:p>
    <w:p w14:paraId="5D08B54F" w14:textId="77777777" w:rsidR="00BF0697" w:rsidRDefault="005E1760">
      <w:pPr>
        <w:pStyle w:val="Vnbnnidung0"/>
        <w:numPr>
          <w:ilvl w:val="0"/>
          <w:numId w:val="2"/>
        </w:numPr>
        <w:shd w:val="clear" w:color="auto" w:fill="auto"/>
        <w:tabs>
          <w:tab w:val="left" w:pos="1851"/>
        </w:tabs>
        <w:spacing w:line="254" w:lineRule="auto"/>
        <w:ind w:left="1000" w:firstLine="580"/>
        <w:jc w:val="both"/>
        <w:sectPr w:rsidR="00BF0697">
          <w:headerReference w:type="even" r:id="rId21"/>
          <w:headerReference w:type="default" r:id="rId22"/>
          <w:pgSz w:w="11900" w:h="16840"/>
          <w:pgMar w:top="1246" w:right="1042" w:bottom="1440" w:left="616" w:header="0" w:footer="1012" w:gutter="0"/>
          <w:cols w:space="720"/>
          <w:noEndnote/>
          <w:docGrid w:linePitch="360"/>
        </w:sectPr>
      </w:pPr>
      <w:r>
        <w:t>Quyết định số 08/20</w:t>
      </w:r>
      <w:r>
        <w:rPr>
          <w:lang w:val="en-US" w:eastAsia="en-US" w:bidi="en-US"/>
        </w:rPr>
        <w:t xml:space="preserve">16/QD-UBND </w:t>
      </w:r>
      <w:r>
        <w:t xml:space="preserve">ngày 18/02/2016 của </w:t>
      </w:r>
      <w:r>
        <w:rPr>
          <w:lang w:val="en-US" w:eastAsia="en-US" w:bidi="en-US"/>
        </w:rPr>
        <w:t xml:space="preserve">UBND </w:t>
      </w:r>
      <w:r>
        <w:t xml:space="preserve">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w:t>
      </w:r>
      <w:r>
        <w:rPr>
          <w:lang w:val="en-US" w:eastAsia="en-US" w:bidi="en-US"/>
        </w:rPr>
        <w:t xml:space="preserve">15/2015/QD-UBND </w:t>
      </w:r>
      <w:r>
        <w:t xml:space="preserve">ngày 14/4/2015 của </w:t>
      </w:r>
      <w:r>
        <w:rPr>
          <w:lang w:val="en-US" w:eastAsia="en-US" w:bidi="en-US"/>
        </w:rPr>
        <w:t xml:space="preserve">UBND </w:t>
      </w:r>
      <w:r>
        <w:t>tỉnh Quảng Ngãi.</w:t>
      </w:r>
    </w:p>
    <w:p w14:paraId="32207C1B" w14:textId="77777777" w:rsidR="00BF0697" w:rsidRDefault="005E1760">
      <w:pPr>
        <w:pStyle w:val="Vnbnnidung0"/>
        <w:shd w:val="clear" w:color="auto" w:fill="auto"/>
        <w:spacing w:after="240"/>
        <w:ind w:firstLine="0"/>
        <w:jc w:val="center"/>
        <w:rPr>
          <w:sz w:val="24"/>
          <w:szCs w:val="24"/>
        </w:rPr>
      </w:pPr>
      <w:r>
        <w:rPr>
          <w:b/>
          <w:bCs/>
          <w:sz w:val="24"/>
          <w:szCs w:val="24"/>
        </w:rPr>
        <w:lastRenderedPageBreak/>
        <w:t>Mẩu đon đề nghị cấp giấy phép thi công công trình đường bộ trên các tuyến</w:t>
      </w:r>
      <w:r>
        <w:rPr>
          <w:b/>
          <w:bCs/>
          <w:sz w:val="24"/>
          <w:szCs w:val="24"/>
        </w:rPr>
        <w:br/>
        <w:t xml:space="preserve">đường </w:t>
      </w:r>
      <w:r>
        <w:rPr>
          <w:b/>
          <w:bCs/>
          <w:sz w:val="24"/>
          <w:szCs w:val="24"/>
          <w:lang w:val="en-US" w:eastAsia="en-US" w:bidi="en-US"/>
        </w:rPr>
        <w:t xml:space="preserve">do </w:t>
      </w:r>
      <w:r>
        <w:rPr>
          <w:b/>
          <w:bCs/>
          <w:sz w:val="24"/>
          <w:szCs w:val="24"/>
        </w:rPr>
        <w:t>UBND cấp xã quản lý</w:t>
      </w:r>
    </w:p>
    <w:p w14:paraId="2345DA92" w14:textId="77777777" w:rsidR="00BF0697" w:rsidRDefault="005E1760">
      <w:pPr>
        <w:pStyle w:val="Vnbnnidung0"/>
        <w:shd w:val="clear" w:color="auto" w:fill="auto"/>
        <w:spacing w:after="520" w:line="262" w:lineRule="auto"/>
        <w:ind w:firstLine="0"/>
        <w:jc w:val="center"/>
        <w:rPr>
          <w:sz w:val="24"/>
          <w:szCs w:val="24"/>
        </w:rPr>
      </w:pPr>
      <w:r>
        <w:rPr>
          <w:noProof/>
          <w:lang w:val="en-US" w:eastAsia="en-US" w:bidi="ar-SA"/>
        </w:rPr>
        <mc:AlternateContent>
          <mc:Choice Requires="wps">
            <w:drawing>
              <wp:anchor distT="0" distB="0" distL="114300" distR="114300" simplePos="0" relativeHeight="125829396" behindDoc="0" locked="0" layoutInCell="1" allowOverlap="1" wp14:anchorId="77F0D23B" wp14:editId="6CBE21B5">
                <wp:simplePos x="0" y="0"/>
                <wp:positionH relativeFrom="page">
                  <wp:posOffset>1918970</wp:posOffset>
                </wp:positionH>
                <wp:positionV relativeFrom="paragraph">
                  <wp:posOffset>12700</wp:posOffset>
                </wp:positionV>
                <wp:extent cx="247650" cy="458470"/>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247650" cy="458470"/>
                        </a:xfrm>
                        <a:prstGeom prst="rect">
                          <a:avLst/>
                        </a:prstGeom>
                        <a:noFill/>
                      </wps:spPr>
                      <wps:txbx>
                        <w:txbxContent>
                          <w:p w14:paraId="238F4280" w14:textId="77777777" w:rsidR="00BF0697" w:rsidRDefault="005E1760">
                            <w:pPr>
                              <w:pStyle w:val="Vnbnnidung0"/>
                              <w:shd w:val="clear" w:color="auto" w:fill="auto"/>
                              <w:spacing w:after="60" w:line="240" w:lineRule="auto"/>
                              <w:ind w:firstLine="0"/>
                            </w:pPr>
                            <w:r>
                              <w:t>(1)</w:t>
                            </w:r>
                          </w:p>
                          <w:p w14:paraId="49F6DED3" w14:textId="77777777" w:rsidR="00BF0697" w:rsidRDefault="005E1760">
                            <w:pPr>
                              <w:pStyle w:val="Vnbnnidung0"/>
                              <w:pBdr>
                                <w:bottom w:val="single" w:sz="4" w:space="0" w:color="auto"/>
                              </w:pBdr>
                              <w:shd w:val="clear" w:color="auto" w:fill="auto"/>
                              <w:spacing w:after="0" w:line="240" w:lineRule="auto"/>
                              <w:ind w:firstLine="0"/>
                            </w:pPr>
                            <w:r>
                              <w:t>(2)</w:t>
                            </w:r>
                          </w:p>
                        </w:txbxContent>
                      </wps:txbx>
                      <wps:bodyPr lIns="0" tIns="0" rIns="0" bIns="0"/>
                    </wps:wsp>
                  </a:graphicData>
                </a:graphic>
              </wp:anchor>
            </w:drawing>
          </mc:Choice>
          <mc:Fallback>
            <w:pict>
              <v:shape w14:anchorId="77F0D23B" id="Shape 47" o:spid="_x0000_s1035" type="#_x0000_t202" style="position:absolute;left:0;text-align:left;margin-left:151.1pt;margin-top:1pt;width:19.5pt;height:36.1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" filled="f" stroked="f">
                <v:textbox inset="0,0,0,0">
                  <w:txbxContent>
                    <w:p w14:paraId="238F4280" w14:textId="77777777" w:rsidR="00BF0697" w:rsidRDefault="005E1760">
                      <w:pPr>
                        <w:pStyle w:val="Vnbnnidung0"/>
                        <w:shd w:val="clear" w:color="auto" w:fill="auto"/>
                        <w:spacing w:after="60" w:line="240" w:lineRule="auto"/>
                        <w:ind w:firstLine="0"/>
                      </w:pPr>
                      <w:r>
                        <w:t>(1)</w:t>
                      </w:r>
                    </w:p>
                    <w:p w14:paraId="49F6DED3" w14:textId="77777777" w:rsidR="00BF0697" w:rsidRDefault="005E1760">
                      <w:pPr>
                        <w:pStyle w:val="Vnbnnidung0"/>
                        <w:pBdr>
                          <w:bottom w:val="single" w:sz="4" w:space="0" w:color="auto"/>
                        </w:pBdr>
                        <w:shd w:val="clear" w:color="auto" w:fill="auto"/>
                        <w:spacing w:after="0" w:line="240" w:lineRule="auto"/>
                        <w:ind w:firstLine="0"/>
                      </w:pPr>
                      <w:r>
                        <w:t>(2)</w:t>
                      </w:r>
                    </w:p>
                  </w:txbxContent>
                </v:textbox>
                <w10:wrap type="square" side="right" anchorx="page"/>
              </v:shape>
            </w:pict>
          </mc:Fallback>
        </mc:AlternateContent>
      </w:r>
      <w:r>
        <w:rPr>
          <w:noProof/>
          <w:lang w:val="en-US" w:eastAsia="en-US" w:bidi="ar-SA"/>
        </w:rPr>
        <mc:AlternateContent>
          <mc:Choice Requires="wps">
            <w:drawing>
              <wp:anchor distT="0" distB="0" distL="114300" distR="114300" simplePos="0" relativeHeight="125829398" behindDoc="0" locked="0" layoutInCell="1" allowOverlap="1" wp14:anchorId="55201BC2" wp14:editId="4BD5B6D2">
                <wp:simplePos x="0" y="0"/>
                <wp:positionH relativeFrom="page">
                  <wp:posOffset>1629410</wp:posOffset>
                </wp:positionH>
                <wp:positionV relativeFrom="paragraph">
                  <wp:posOffset>698500</wp:posOffset>
                </wp:positionV>
                <wp:extent cx="591185" cy="217170"/>
                <wp:effectExtent l="0" t="0" r="0" b="0"/>
                <wp:wrapSquare wrapText="right"/>
                <wp:docPr id="49" name="Shape 49"/>
                <wp:cNvGraphicFramePr/>
                <a:graphic xmlns:a="http://schemas.openxmlformats.org/drawingml/2006/main">
                  <a:graphicData uri="http://schemas.microsoft.com/office/word/2010/wordprocessingShape">
                    <wps:wsp>
                      <wps:cNvSpPr txBox="1"/>
                      <wps:spPr>
                        <a:xfrm>
                          <a:off x="0" y="0"/>
                          <a:ext cx="591185" cy="217170"/>
                        </a:xfrm>
                        <a:prstGeom prst="rect">
                          <a:avLst/>
                        </a:prstGeom>
                        <a:noFill/>
                      </wps:spPr>
                      <wps:txbx>
                        <w:txbxContent>
                          <w:p w14:paraId="09088E03" w14:textId="77777777" w:rsidR="00BF0697" w:rsidRDefault="005E1760">
                            <w:pPr>
                              <w:pStyle w:val="Vnbnnidung0"/>
                              <w:shd w:val="clear" w:color="auto" w:fill="auto"/>
                              <w:tabs>
                                <w:tab w:val="left" w:leader="dot" w:pos="756"/>
                              </w:tabs>
                              <w:spacing w:after="0" w:line="240" w:lineRule="auto"/>
                              <w:ind w:firstLine="0"/>
                            </w:pPr>
                            <w:r>
                              <w:t>SỐ:</w:t>
                            </w:r>
                            <w:r>
                              <w:tab/>
                              <w:t>/</w:t>
                            </w:r>
                          </w:p>
                        </w:txbxContent>
                      </wps:txbx>
                      <wps:bodyPr wrap="none" lIns="0" tIns="0" rIns="0" bIns="0"/>
                    </wps:wsp>
                  </a:graphicData>
                </a:graphic>
              </wp:anchor>
            </w:drawing>
          </mc:Choice>
          <mc:Fallback>
            <w:pict>
              <v:shape w14:anchorId="55201BC2" id="Shape 49" o:spid="_x0000_s1036" type="#_x0000_t202" style="position:absolute;left:0;text-align:left;margin-left:128.3pt;margin-top:55pt;width:46.55pt;height:17.1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" filled="f" stroked="f">
                <v:textbox inset="0,0,0,0">
                  <w:txbxContent>
                    <w:p w14:paraId="09088E03" w14:textId="77777777" w:rsidR="00BF0697" w:rsidRDefault="005E1760">
                      <w:pPr>
                        <w:pStyle w:val="Vnbnnidung0"/>
                        <w:shd w:val="clear" w:color="auto" w:fill="auto"/>
                        <w:tabs>
                          <w:tab w:val="left" w:leader="dot" w:pos="756"/>
                        </w:tabs>
                        <w:spacing w:after="0" w:line="240" w:lineRule="auto"/>
                        <w:ind w:firstLine="0"/>
                      </w:pPr>
                      <w:r>
                        <w:t>SỐ:</w:t>
                      </w:r>
                      <w:r>
                        <w:tab/>
                        <w:t>/</w:t>
                      </w:r>
                    </w:p>
                  </w:txbxContent>
                </v:textbox>
                <w10:wrap type="square" side="right" anchorx="page"/>
              </v:shape>
            </w:pict>
          </mc:Fallback>
        </mc:AlternateContent>
      </w:r>
      <w:r>
        <w:rPr>
          <w:b/>
          <w:bCs/>
          <w:sz w:val="24"/>
          <w:szCs w:val="24"/>
        </w:rPr>
        <w:t>CỘNG HÒA XÃ HỘI CHỦ NGHĨA VIỆT NAM</w:t>
      </w:r>
      <w:r>
        <w:rPr>
          <w:b/>
          <w:bCs/>
          <w:sz w:val="24"/>
          <w:szCs w:val="24"/>
        </w:rPr>
        <w:br/>
        <w:t>Độc lập - Tự do - Hạnh phúc</w:t>
      </w:r>
    </w:p>
    <w:p w14:paraId="49DEE6CF" w14:textId="77777777" w:rsidR="00BF0697" w:rsidRDefault="005E1760">
      <w:pPr>
        <w:pStyle w:val="Vnbnnidung0"/>
        <w:shd w:val="clear" w:color="auto" w:fill="auto"/>
        <w:spacing w:after="300"/>
        <w:ind w:left="2380" w:firstLine="0"/>
        <w:rPr>
          <w:sz w:val="24"/>
          <w:szCs w:val="24"/>
        </w:rPr>
      </w:pPr>
      <w:r>
        <w:rPr>
          <w:i/>
          <w:iCs/>
          <w:sz w:val="24"/>
          <w:szCs w:val="24"/>
        </w:rPr>
        <w:t>...., ngày .... thảng .... năm 201....</w:t>
      </w:r>
    </w:p>
    <w:p w14:paraId="07496FE4" w14:textId="77777777" w:rsidR="00BF0697" w:rsidRDefault="005E1760">
      <w:pPr>
        <w:pStyle w:val="Vnbnnidung0"/>
        <w:shd w:val="clear" w:color="auto" w:fill="auto"/>
        <w:spacing w:after="0"/>
        <w:ind w:firstLine="0"/>
        <w:jc w:val="center"/>
        <w:rPr>
          <w:sz w:val="24"/>
          <w:szCs w:val="24"/>
        </w:rPr>
      </w:pPr>
      <w:r>
        <w:rPr>
          <w:b/>
          <w:bCs/>
          <w:sz w:val="24"/>
          <w:szCs w:val="24"/>
        </w:rPr>
        <w:t>ĐƠN ĐỀ NGHỊ CẤP PHÉP THI CÔNG CÔNG TRÌNH</w:t>
      </w:r>
    </w:p>
    <w:p w14:paraId="27562564" w14:textId="77777777" w:rsidR="00BF0697" w:rsidRDefault="005E1760">
      <w:pPr>
        <w:pStyle w:val="Vnbnnidung0"/>
        <w:shd w:val="clear" w:color="auto" w:fill="auto"/>
        <w:spacing w:after="240"/>
        <w:ind w:firstLine="0"/>
        <w:jc w:val="center"/>
        <w:rPr>
          <w:sz w:val="24"/>
          <w:szCs w:val="24"/>
        </w:rPr>
      </w:pPr>
      <w:r>
        <w:rPr>
          <w:b/>
          <w:bCs/>
          <w:sz w:val="24"/>
          <w:szCs w:val="24"/>
        </w:rPr>
        <w:t xml:space="preserve">Cấp phép thi công </w:t>
      </w:r>
      <w:r>
        <w:rPr>
          <w:sz w:val="24"/>
          <w:szCs w:val="24"/>
        </w:rPr>
        <w:t>(...3...)</w:t>
      </w:r>
    </w:p>
    <w:p w14:paraId="2EE54392" w14:textId="77777777" w:rsidR="00BF0697" w:rsidRDefault="005E1760">
      <w:pPr>
        <w:pStyle w:val="Vnbnnidung0"/>
        <w:shd w:val="clear" w:color="auto" w:fill="auto"/>
        <w:tabs>
          <w:tab w:val="left" w:leader="dot" w:pos="3678"/>
        </w:tabs>
        <w:spacing w:after="240"/>
        <w:ind w:firstLine="0"/>
        <w:jc w:val="center"/>
        <w:rPr>
          <w:sz w:val="24"/>
          <w:szCs w:val="24"/>
        </w:rPr>
      </w:pPr>
      <w:r>
        <w:rPr>
          <w:sz w:val="24"/>
          <w:szCs w:val="24"/>
        </w:rPr>
        <w:t>Kính gửi:</w:t>
      </w:r>
      <w:r>
        <w:rPr>
          <w:sz w:val="24"/>
          <w:szCs w:val="24"/>
        </w:rPr>
        <w:tab/>
        <w:t>(...4...)</w:t>
      </w:r>
    </w:p>
    <w:p w14:paraId="2C5E1481" w14:textId="77777777" w:rsidR="00BF0697" w:rsidRDefault="005E1760">
      <w:pPr>
        <w:pStyle w:val="Vnbnnidung0"/>
        <w:numPr>
          <w:ilvl w:val="0"/>
          <w:numId w:val="2"/>
        </w:numPr>
        <w:shd w:val="clear" w:color="auto" w:fill="auto"/>
        <w:tabs>
          <w:tab w:val="left" w:pos="1902"/>
        </w:tabs>
        <w:spacing w:after="0"/>
        <w:ind w:left="1060" w:firstLine="600"/>
        <w:jc w:val="both"/>
        <w:rPr>
          <w:sz w:val="24"/>
          <w:szCs w:val="24"/>
        </w:rPr>
      </w:pPr>
      <w:r>
        <w:rPr>
          <w:sz w:val="24"/>
          <w:szCs w:val="24"/>
        </w:rPr>
        <w:t>Căn cứ Nghị định số ll/2010/NĐ-CP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14:paraId="304551E3" w14:textId="77777777" w:rsidR="00BF0697" w:rsidRDefault="005E1760">
      <w:pPr>
        <w:pStyle w:val="Vnbnnidung0"/>
        <w:numPr>
          <w:ilvl w:val="0"/>
          <w:numId w:val="2"/>
        </w:numPr>
        <w:shd w:val="clear" w:color="auto" w:fill="auto"/>
        <w:tabs>
          <w:tab w:val="left" w:pos="1902"/>
        </w:tabs>
        <w:spacing w:after="0"/>
        <w:ind w:left="1060" w:firstLine="600"/>
        <w:jc w:val="both"/>
        <w:rPr>
          <w:sz w:val="24"/>
          <w:szCs w:val="24"/>
        </w:rPr>
      </w:pPr>
      <w:r>
        <w:rPr>
          <w:sz w:val="24"/>
          <w:szCs w:val="24"/>
        </w:rPr>
        <w:t xml:space="preserve">Căn cứ Quyết định số 15/2015/QĐ-ƯBND ngày 14/4/2015 của </w:t>
      </w:r>
      <w:r>
        <w:rPr>
          <w:sz w:val="24"/>
          <w:szCs w:val="24"/>
          <w:lang w:val="en-US" w:eastAsia="en-US" w:bidi="en-US"/>
        </w:rPr>
        <w:t xml:space="preserve">UBND </w:t>
      </w:r>
      <w:r>
        <w:rPr>
          <w:sz w:val="24"/>
          <w:szCs w:val="24"/>
        </w:rPr>
        <w:t>tỉnh Quảng Ngãi về việc ban hành Quy định về quản lý, khai thác, bảo trì và bảo vệ kết cấu hạ tầng giao thông đường bộ địa phương thuộc tỉnh Quảng Ngãi; Quyết định số 08/20</w:t>
      </w:r>
      <w:r>
        <w:rPr>
          <w:sz w:val="24"/>
          <w:szCs w:val="24"/>
          <w:lang w:val="en-US" w:eastAsia="en-US" w:bidi="en-US"/>
        </w:rPr>
        <w:t xml:space="preserve">16/QD-UBND </w:t>
      </w:r>
      <w:r>
        <w:rPr>
          <w:sz w:val="24"/>
          <w:szCs w:val="24"/>
        </w:rPr>
        <w:t xml:space="preserve">ngăy 18/02/2016 của </w:t>
      </w:r>
      <w:r>
        <w:rPr>
          <w:sz w:val="24"/>
          <w:szCs w:val="24"/>
          <w:lang w:val="en-US" w:eastAsia="en-US" w:bidi="en-US"/>
        </w:rPr>
        <w:t xml:space="preserve">UBND </w:t>
      </w:r>
      <w:r>
        <w:rPr>
          <w:sz w:val="24"/>
          <w:szCs w:val="24"/>
        </w:rPr>
        <w:t>tỉnh về việc sưa đôi Khoản 3 Điều 11, Khoản 4 của các Điều 14, 15, 16,23 và 24 của Quy định về quản lý, khai thác, bảo trì và bảo vệ kết cấu hạ tầng giao thông đường bộ địa phương thuộc tỉnh Quảng Ngãi ban hành kèm theo Quyết định số 15/2015/QĐ-ƯBND ngày 14/4/2015 của ƯBND tỉnh Quảng Ngãi;</w:t>
      </w:r>
    </w:p>
    <w:p w14:paraId="6E632DB4" w14:textId="77777777" w:rsidR="00BF0697" w:rsidRDefault="005E1760">
      <w:pPr>
        <w:pStyle w:val="Vnbnnidung0"/>
        <w:numPr>
          <w:ilvl w:val="0"/>
          <w:numId w:val="2"/>
        </w:numPr>
        <w:shd w:val="clear" w:color="auto" w:fill="auto"/>
        <w:tabs>
          <w:tab w:val="left" w:pos="1891"/>
        </w:tabs>
        <w:spacing w:after="0"/>
        <w:ind w:left="1620" w:firstLine="0"/>
        <w:rPr>
          <w:sz w:val="24"/>
          <w:szCs w:val="24"/>
        </w:rPr>
      </w:pPr>
      <w:r>
        <w:rPr>
          <w:sz w:val="24"/>
          <w:szCs w:val="24"/>
        </w:rPr>
        <w:t>Căn cứ (...5..);</w:t>
      </w:r>
    </w:p>
    <w:p w14:paraId="6DDD5417" w14:textId="77777777" w:rsidR="00BF0697" w:rsidRDefault="005E1760">
      <w:pPr>
        <w:pStyle w:val="Vnbnnidung0"/>
        <w:shd w:val="clear" w:color="auto" w:fill="auto"/>
        <w:spacing w:after="0"/>
        <w:ind w:left="1060" w:firstLine="600"/>
        <w:jc w:val="both"/>
        <w:rPr>
          <w:sz w:val="24"/>
          <w:szCs w:val="24"/>
        </w:rPr>
      </w:pPr>
      <w:r>
        <w:rPr>
          <w:sz w:val="24"/>
          <w:szCs w:val="24"/>
        </w:rPr>
        <w:t>(....2....) đề nghị được cấp phép thi công (...6...) tại (...7...)Thời gian thi công bắt đầu từ ngày ... tháng ... năm ... đến hết ngày .. .tháng ... năm ...</w:t>
      </w:r>
    </w:p>
    <w:p w14:paraId="5EEFE061" w14:textId="77777777" w:rsidR="00BF0697" w:rsidRDefault="005E1760">
      <w:pPr>
        <w:pStyle w:val="Vnbnnidung0"/>
        <w:shd w:val="clear" w:color="auto" w:fill="auto"/>
        <w:spacing w:after="0"/>
        <w:ind w:left="1620" w:firstLine="0"/>
        <w:rPr>
          <w:sz w:val="24"/>
          <w:szCs w:val="24"/>
        </w:rPr>
      </w:pPr>
      <w:r>
        <w:rPr>
          <w:sz w:val="24"/>
          <w:szCs w:val="24"/>
        </w:rPr>
        <w:t>Xin gửi kèm theo các tài liệu sau:</w:t>
      </w:r>
    </w:p>
    <w:p w14:paraId="337FC3FA" w14:textId="77777777" w:rsidR="00BF0697" w:rsidRDefault="005E1760">
      <w:pPr>
        <w:pStyle w:val="Vnbnnidung0"/>
        <w:shd w:val="clear" w:color="auto" w:fill="auto"/>
        <w:spacing w:after="0"/>
        <w:ind w:left="1620" w:firstLine="0"/>
        <w:jc w:val="both"/>
        <w:rPr>
          <w:sz w:val="24"/>
          <w:szCs w:val="24"/>
        </w:rPr>
      </w:pPr>
      <w:r>
        <w:rPr>
          <w:sz w:val="24"/>
          <w:szCs w:val="24"/>
        </w:rPr>
        <w:t>+ (...5...) (bản sao có xác nhận của Chủ đầu tư).</w:t>
      </w:r>
    </w:p>
    <w:p w14:paraId="478E2663" w14:textId="77777777" w:rsidR="00BF0697" w:rsidRDefault="005E1760">
      <w:pPr>
        <w:pStyle w:val="Vnbnnidung0"/>
        <w:shd w:val="clear" w:color="auto" w:fill="auto"/>
        <w:spacing w:after="240"/>
        <w:ind w:left="1620" w:firstLine="0"/>
        <w:rPr>
          <w:sz w:val="24"/>
          <w:szCs w:val="24"/>
        </w:rPr>
      </w:pPr>
      <w:r>
        <w:rPr>
          <w:sz w:val="24"/>
          <w:szCs w:val="24"/>
        </w:rPr>
        <w:t>+ (...8...) (bản chính).</w:t>
      </w:r>
    </w:p>
    <w:p w14:paraId="33637244" w14:textId="77777777" w:rsidR="00BF0697" w:rsidRDefault="005E1760">
      <w:pPr>
        <w:pStyle w:val="Vnbnnidung0"/>
        <w:shd w:val="clear" w:color="auto" w:fill="auto"/>
        <w:spacing w:after="0"/>
        <w:ind w:left="1060" w:firstLine="600"/>
        <w:jc w:val="both"/>
        <w:rPr>
          <w:sz w:val="24"/>
          <w:szCs w:val="24"/>
        </w:rPr>
      </w:pPr>
      <w:r>
        <w:rPr>
          <w:sz w:val="24"/>
          <w:szCs w:val="24"/>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14:paraId="09236D6D" w14:textId="77777777" w:rsidR="00BF0697" w:rsidRDefault="005E1760">
      <w:pPr>
        <w:pStyle w:val="Vnbnnidung0"/>
        <w:shd w:val="clear" w:color="auto" w:fill="auto"/>
        <w:spacing w:after="0"/>
        <w:ind w:left="1060" w:firstLine="600"/>
        <w:jc w:val="both"/>
        <w:rPr>
          <w:sz w:val="24"/>
          <w:szCs w:val="24"/>
        </w:rPr>
      </w:pPr>
      <w:r>
        <w:rPr>
          <w:sz w:val="24"/>
          <w:szCs w:val="24"/>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w:t>
      </w:r>
    </w:p>
    <w:p w14:paraId="2F29B675" w14:textId="77777777" w:rsidR="00BF0697" w:rsidRDefault="005E1760">
      <w:pPr>
        <w:pStyle w:val="Vnbnnidung0"/>
        <w:shd w:val="clear" w:color="auto" w:fill="auto"/>
        <w:tabs>
          <w:tab w:val="left" w:leader="dot" w:pos="4049"/>
        </w:tabs>
        <w:spacing w:after="0" w:line="262" w:lineRule="auto"/>
        <w:ind w:left="1620" w:hanging="540"/>
        <w:rPr>
          <w:sz w:val="24"/>
          <w:szCs w:val="24"/>
        </w:rPr>
      </w:pPr>
      <w:r>
        <w:rPr>
          <w:sz w:val="24"/>
          <w:szCs w:val="24"/>
        </w:rPr>
        <w:t>theo quy định của pháp luật. Địa chỉ liên hệ:</w:t>
      </w:r>
      <w:r>
        <w:rPr>
          <w:sz w:val="24"/>
          <w:szCs w:val="24"/>
        </w:rPr>
        <w:tab/>
      </w:r>
    </w:p>
    <w:p w14:paraId="6E496165" w14:textId="77777777" w:rsidR="00BF0697" w:rsidRDefault="005E1760">
      <w:pPr>
        <w:pStyle w:val="Vnbnnidung0"/>
        <w:shd w:val="clear" w:color="auto" w:fill="auto"/>
        <w:tabs>
          <w:tab w:val="left" w:leader="dot" w:pos="4049"/>
        </w:tabs>
        <w:spacing w:after="240" w:line="262" w:lineRule="auto"/>
        <w:ind w:left="1620" w:firstLine="0"/>
        <w:rPr>
          <w:sz w:val="24"/>
          <w:szCs w:val="24"/>
        </w:rPr>
      </w:pPr>
      <w:r>
        <w:rPr>
          <w:sz w:val="24"/>
          <w:szCs w:val="24"/>
        </w:rPr>
        <w:t>Số điện thoại:</w:t>
      </w:r>
      <w:r>
        <w:rPr>
          <w:sz w:val="24"/>
          <w:szCs w:val="24"/>
        </w:rPr>
        <w:tab/>
      </w:r>
    </w:p>
    <w:p w14:paraId="102A570E" w14:textId="77777777" w:rsidR="00BF0697" w:rsidRDefault="005E1760">
      <w:pPr>
        <w:pStyle w:val="Vnbnnidung0"/>
        <w:shd w:val="clear" w:color="auto" w:fill="auto"/>
        <w:spacing w:after="0" w:line="240" w:lineRule="auto"/>
        <w:ind w:left="1160" w:firstLine="0"/>
        <w:jc w:val="both"/>
        <w:rPr>
          <w:sz w:val="24"/>
          <w:szCs w:val="24"/>
        </w:rPr>
      </w:pPr>
      <w:r>
        <w:rPr>
          <w:noProof/>
          <w:lang w:val="en-US" w:eastAsia="en-US" w:bidi="ar-SA"/>
        </w:rPr>
        <mc:AlternateContent>
          <mc:Choice Requires="wps">
            <w:drawing>
              <wp:anchor distT="0" distB="0" distL="114300" distR="114300" simplePos="0" relativeHeight="125829400" behindDoc="0" locked="0" layoutInCell="1" allowOverlap="1" wp14:anchorId="60D36BDB" wp14:editId="29DD9B09">
                <wp:simplePos x="0" y="0"/>
                <wp:positionH relativeFrom="page">
                  <wp:posOffset>4076700</wp:posOffset>
                </wp:positionH>
                <wp:positionV relativeFrom="paragraph">
                  <wp:posOffset>152400</wp:posOffset>
                </wp:positionV>
                <wp:extent cx="2296795" cy="630555"/>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2296795" cy="630555"/>
                        </a:xfrm>
                        <a:prstGeom prst="rect">
                          <a:avLst/>
                        </a:prstGeom>
                        <a:noFill/>
                      </wps:spPr>
                      <wps:txbx>
                        <w:txbxContent>
                          <w:p w14:paraId="3D7F73D2" w14:textId="77777777" w:rsidR="00BF0697" w:rsidRDefault="005E1760">
                            <w:pPr>
                              <w:pStyle w:val="Vnbnnidung0"/>
                              <w:shd w:val="clear" w:color="auto" w:fill="auto"/>
                              <w:spacing w:before="80" w:after="0"/>
                              <w:ind w:firstLine="0"/>
                              <w:jc w:val="center"/>
                              <w:rPr>
                                <w:sz w:val="24"/>
                                <w:szCs w:val="24"/>
                              </w:rPr>
                            </w:pPr>
                            <w:r>
                              <w:rPr>
                                <w:b/>
                                <w:bCs/>
                                <w:sz w:val="24"/>
                                <w:szCs w:val="24"/>
                              </w:rPr>
                              <w:t>QUYỀN HẠN, CHỨC vụ CỦA</w:t>
                            </w:r>
                            <w:r>
                              <w:rPr>
                                <w:b/>
                                <w:bCs/>
                                <w:sz w:val="24"/>
                                <w:szCs w:val="24"/>
                              </w:rPr>
                              <w:br/>
                              <w:t>NGƯỜI KÝ</w:t>
                            </w:r>
                          </w:p>
                          <w:p w14:paraId="5D8B21E5" w14:textId="77777777" w:rsidR="00BF0697" w:rsidRDefault="005E1760">
                            <w:pPr>
                              <w:pStyle w:val="Vnbnnidung0"/>
                              <w:shd w:val="clear" w:color="auto" w:fill="auto"/>
                              <w:spacing w:after="0"/>
                              <w:ind w:firstLine="0"/>
                              <w:jc w:val="center"/>
                              <w:rPr>
                                <w:sz w:val="24"/>
                                <w:szCs w:val="24"/>
                              </w:rPr>
                            </w:pPr>
                            <w:r>
                              <w:rPr>
                                <w:i/>
                                <w:iCs/>
                                <w:sz w:val="24"/>
                                <w:szCs w:val="24"/>
                              </w:rPr>
                              <w:t>(Ký, ghi rõ họ tên và đóng dấu)</w:t>
                            </w:r>
                          </w:p>
                        </w:txbxContent>
                      </wps:txbx>
                      <wps:bodyPr lIns="0" tIns="0" rIns="0" bIns="0"/>
                    </wps:wsp>
                  </a:graphicData>
                </a:graphic>
              </wp:anchor>
            </w:drawing>
          </mc:Choice>
          <mc:Fallback>
            <w:pict>
              <v:shape w14:anchorId="60D36BDB" id="Shape 51" o:spid="_x0000_s1037" type="#_x0000_t202" style="position:absolute;left:0;text-align:left;margin-left:321pt;margin-top:12pt;width:180.85pt;height:49.65pt;z-index:1258294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" filled="f" stroked="f">
                <v:textbox inset="0,0,0,0">
                  <w:txbxContent>
                    <w:p w14:paraId="3D7F73D2" w14:textId="77777777" w:rsidR="00BF0697" w:rsidRDefault="005E1760">
                      <w:pPr>
                        <w:pStyle w:val="Vnbnnidung0"/>
                        <w:shd w:val="clear" w:color="auto" w:fill="auto"/>
                        <w:spacing w:before="80" w:after="0"/>
                        <w:ind w:firstLine="0"/>
                        <w:jc w:val="center"/>
                        <w:rPr>
                          <w:sz w:val="24"/>
                          <w:szCs w:val="24"/>
                        </w:rPr>
                      </w:pPr>
                      <w:r>
                        <w:rPr>
                          <w:b/>
                          <w:bCs/>
                          <w:sz w:val="24"/>
                          <w:szCs w:val="24"/>
                        </w:rPr>
                        <w:t>QUYỀN HẠN, CHỨC vụ CỦA</w:t>
                      </w:r>
                      <w:r>
                        <w:rPr>
                          <w:b/>
                          <w:bCs/>
                          <w:sz w:val="24"/>
                          <w:szCs w:val="24"/>
                        </w:rPr>
                        <w:br/>
                        <w:t>NGƯỜI KÝ</w:t>
                      </w:r>
                    </w:p>
                    <w:p w14:paraId="5D8B21E5" w14:textId="77777777" w:rsidR="00BF0697" w:rsidRDefault="005E1760">
                      <w:pPr>
                        <w:pStyle w:val="Vnbnnidung0"/>
                        <w:shd w:val="clear" w:color="auto" w:fill="auto"/>
                        <w:spacing w:after="0"/>
                        <w:ind w:firstLine="0"/>
                        <w:jc w:val="center"/>
                        <w:rPr>
                          <w:sz w:val="24"/>
                          <w:szCs w:val="24"/>
                        </w:rPr>
                      </w:pPr>
                      <w:r>
                        <w:rPr>
                          <w:i/>
                          <w:iCs/>
                          <w:sz w:val="24"/>
                          <w:szCs w:val="24"/>
                        </w:rPr>
                        <w:t>(Ký, ghi rõ họ tên và đóng dấu)</w:t>
                      </w:r>
                    </w:p>
                  </w:txbxContent>
                </v:textbox>
                <w10:wrap type="square" side="left" anchorx="page"/>
              </v:shape>
            </w:pict>
          </mc:Fallback>
        </mc:AlternateContent>
      </w:r>
      <w:r>
        <w:rPr>
          <w:b/>
          <w:bCs/>
          <w:i/>
          <w:iCs/>
          <w:sz w:val="24"/>
          <w:szCs w:val="24"/>
        </w:rPr>
        <w:t>Nơi nhận:</w:t>
      </w:r>
    </w:p>
    <w:p w14:paraId="435A7533" w14:textId="77777777" w:rsidR="00BF0697" w:rsidRDefault="005E1760">
      <w:pPr>
        <w:pStyle w:val="Vnbnnidung0"/>
        <w:shd w:val="clear" w:color="auto" w:fill="auto"/>
        <w:spacing w:after="240" w:line="240" w:lineRule="auto"/>
        <w:ind w:left="1060" w:firstLine="0"/>
        <w:jc w:val="both"/>
        <w:rPr>
          <w:sz w:val="22"/>
          <w:szCs w:val="22"/>
        </w:rPr>
      </w:pPr>
      <w:r>
        <w:rPr>
          <w:sz w:val="22"/>
          <w:szCs w:val="22"/>
        </w:rPr>
        <w:t>- Như trên;</w:t>
      </w:r>
    </w:p>
    <w:p w14:paraId="004EF974" w14:textId="77777777" w:rsidR="00BF0697" w:rsidRDefault="005E1760">
      <w:pPr>
        <w:pStyle w:val="Vnbnnidung0"/>
        <w:shd w:val="clear" w:color="auto" w:fill="auto"/>
        <w:spacing w:after="240" w:line="240" w:lineRule="auto"/>
        <w:ind w:left="1060" w:firstLine="0"/>
        <w:jc w:val="both"/>
        <w:rPr>
          <w:sz w:val="22"/>
          <w:szCs w:val="22"/>
        </w:rPr>
      </w:pPr>
      <w:r>
        <w:rPr>
          <w:sz w:val="22"/>
          <w:szCs w:val="22"/>
          <w:lang w:val="en-US" w:eastAsia="en-US" w:bidi="en-US"/>
        </w:rPr>
        <w:t>-LuuVT.</w:t>
      </w:r>
    </w:p>
    <w:p w14:paraId="70C47509" w14:textId="77777777" w:rsidR="00BF0697" w:rsidRDefault="005E1760">
      <w:pPr>
        <w:pStyle w:val="Vnbnnidung0"/>
        <w:shd w:val="clear" w:color="auto" w:fill="auto"/>
        <w:spacing w:line="262" w:lineRule="auto"/>
        <w:ind w:left="1040" w:firstLine="0"/>
        <w:jc w:val="both"/>
        <w:rPr>
          <w:sz w:val="24"/>
          <w:szCs w:val="24"/>
        </w:rPr>
      </w:pPr>
      <w:r>
        <w:rPr>
          <w:b/>
          <w:bCs/>
          <w:i/>
          <w:iCs/>
          <w:sz w:val="24"/>
          <w:szCs w:val="24"/>
        </w:rPr>
        <w:t>Hướng dẫn ghi trong Đơn đề nghị</w:t>
      </w:r>
    </w:p>
    <w:p w14:paraId="3BCAC651" w14:textId="77777777" w:rsidR="00BF0697" w:rsidRDefault="005E1760">
      <w:pPr>
        <w:pStyle w:val="Vnbnnidung0"/>
        <w:numPr>
          <w:ilvl w:val="0"/>
          <w:numId w:val="14"/>
        </w:numPr>
        <w:shd w:val="clear" w:color="auto" w:fill="auto"/>
        <w:tabs>
          <w:tab w:val="left" w:pos="1535"/>
        </w:tabs>
        <w:spacing w:line="264" w:lineRule="auto"/>
        <w:ind w:left="1040" w:firstLine="40"/>
        <w:jc w:val="both"/>
        <w:rPr>
          <w:sz w:val="24"/>
          <w:szCs w:val="24"/>
        </w:rPr>
      </w:pPr>
      <w:r>
        <w:rPr>
          <w:sz w:val="24"/>
          <w:szCs w:val="24"/>
        </w:rPr>
        <w:lastRenderedPageBreak/>
        <w:t>Tên tổ chức hoặc cơ quan cấp trên của đơn vị hoặc tổ chức đứng Đơn đề nghị (nếu có).</w:t>
      </w:r>
    </w:p>
    <w:p w14:paraId="6D26F6CD" w14:textId="77777777" w:rsidR="00BF0697" w:rsidRDefault="005E1760">
      <w:pPr>
        <w:pStyle w:val="Vnbnnidung0"/>
        <w:numPr>
          <w:ilvl w:val="0"/>
          <w:numId w:val="14"/>
        </w:numPr>
        <w:shd w:val="clear" w:color="auto" w:fill="auto"/>
        <w:tabs>
          <w:tab w:val="left" w:pos="1539"/>
        </w:tabs>
        <w:spacing w:line="262" w:lineRule="auto"/>
        <w:ind w:left="1040" w:firstLine="40"/>
        <w:jc w:val="both"/>
        <w:rPr>
          <w:sz w:val="24"/>
          <w:szCs w:val="24"/>
        </w:rPr>
      </w:pPr>
      <w:r>
        <w:rPr>
          <w:sz w:val="24"/>
          <w:szCs w:val="24"/>
        </w:rPr>
        <w:t>Tên đơn vị hoặc tổ chức đứng Đơn đề nghị cấp phép thi công (công trình thiết yếu hoặc thi công trên đường bộ đang khai thác);</w:t>
      </w:r>
    </w:p>
    <w:p w14:paraId="0AD70D76" w14:textId="77777777" w:rsidR="00BF0697" w:rsidRDefault="005E1760">
      <w:pPr>
        <w:pStyle w:val="Vnbnnidung0"/>
        <w:numPr>
          <w:ilvl w:val="0"/>
          <w:numId w:val="14"/>
        </w:numPr>
        <w:shd w:val="clear" w:color="auto" w:fill="auto"/>
        <w:tabs>
          <w:tab w:val="left" w:pos="1539"/>
        </w:tabs>
        <w:spacing w:line="262" w:lineRule="auto"/>
        <w:ind w:left="1040" w:firstLine="40"/>
        <w:jc w:val="both"/>
        <w:rPr>
          <w:sz w:val="24"/>
          <w:szCs w:val="24"/>
        </w:rPr>
      </w:pPr>
      <w:r>
        <w:rPr>
          <w:sz w:val="24"/>
          <w:szCs w:val="24"/>
        </w:rPr>
        <w:t>Ghi vắn tắt tên công trình hoặc hạng mục công trình đề nghị cấp phép, đường xã, địa phương; ví dụ “Cấp phép thi công xây dựng công trình: ... trên tuyến đường ĐX...”.</w:t>
      </w:r>
    </w:p>
    <w:p w14:paraId="772C2C6C" w14:textId="77777777" w:rsidR="00BF0697" w:rsidRDefault="005E1760">
      <w:pPr>
        <w:pStyle w:val="Vnbnnidung0"/>
        <w:numPr>
          <w:ilvl w:val="0"/>
          <w:numId w:val="14"/>
        </w:numPr>
        <w:shd w:val="clear" w:color="auto" w:fill="auto"/>
        <w:tabs>
          <w:tab w:val="left" w:pos="1575"/>
        </w:tabs>
        <w:spacing w:line="262" w:lineRule="auto"/>
        <w:ind w:left="1040" w:firstLine="40"/>
        <w:jc w:val="both"/>
        <w:rPr>
          <w:sz w:val="24"/>
          <w:szCs w:val="24"/>
        </w:rPr>
      </w:pPr>
      <w:r>
        <w:rPr>
          <w:sz w:val="24"/>
          <w:szCs w:val="24"/>
        </w:rPr>
        <w:t>Tên cơ quan cấp phép thi công;</w:t>
      </w:r>
    </w:p>
    <w:p w14:paraId="74B13327" w14:textId="77777777" w:rsidR="00BF0697" w:rsidRDefault="005E1760">
      <w:pPr>
        <w:pStyle w:val="Vnbnnidung0"/>
        <w:numPr>
          <w:ilvl w:val="0"/>
          <w:numId w:val="14"/>
        </w:numPr>
        <w:shd w:val="clear" w:color="auto" w:fill="auto"/>
        <w:tabs>
          <w:tab w:val="left" w:pos="1539"/>
        </w:tabs>
        <w:ind w:left="1040" w:firstLine="40"/>
        <w:jc w:val="both"/>
        <w:rPr>
          <w:sz w:val="24"/>
          <w:szCs w:val="24"/>
        </w:rPr>
      </w:pPr>
      <w:r>
        <w:rPr>
          <w:sz w:val="24"/>
          <w:szCs w:val="24"/>
        </w:rPr>
        <w:t>Văn bản chấp thuận xây dựng hoặc chấp thuận thiết kế công trình của cơ quan quản lý đường bộ có thẩm quyền.</w:t>
      </w:r>
    </w:p>
    <w:p w14:paraId="4D044C30" w14:textId="77777777" w:rsidR="00BF0697" w:rsidRDefault="005E1760">
      <w:pPr>
        <w:pStyle w:val="Vnbnnidung0"/>
        <w:numPr>
          <w:ilvl w:val="0"/>
          <w:numId w:val="14"/>
        </w:numPr>
        <w:shd w:val="clear" w:color="auto" w:fill="auto"/>
        <w:tabs>
          <w:tab w:val="left" w:pos="1575"/>
        </w:tabs>
        <w:spacing w:line="262" w:lineRule="auto"/>
        <w:ind w:left="1040" w:firstLine="40"/>
        <w:jc w:val="both"/>
        <w:rPr>
          <w:sz w:val="24"/>
          <w:szCs w:val="24"/>
        </w:rPr>
      </w:pPr>
      <w:r>
        <w:rPr>
          <w:sz w:val="24"/>
          <w:szCs w:val="24"/>
        </w:rPr>
        <w:t>Ghi đầy đủ tên công trình hoặc hạng mục công trình đề nghị cấp phép thi công.</w:t>
      </w:r>
    </w:p>
    <w:p w14:paraId="38EBB25E" w14:textId="77777777" w:rsidR="00BF0697" w:rsidRDefault="005E1760">
      <w:pPr>
        <w:pStyle w:val="Vnbnnidung0"/>
        <w:numPr>
          <w:ilvl w:val="0"/>
          <w:numId w:val="14"/>
        </w:numPr>
        <w:shd w:val="clear" w:color="auto" w:fill="auto"/>
        <w:tabs>
          <w:tab w:val="left" w:pos="1575"/>
        </w:tabs>
        <w:spacing w:line="262" w:lineRule="auto"/>
        <w:ind w:left="1040" w:firstLine="40"/>
        <w:jc w:val="both"/>
        <w:rPr>
          <w:sz w:val="24"/>
          <w:szCs w:val="24"/>
        </w:rPr>
      </w:pPr>
      <w:r>
        <w:rPr>
          <w:sz w:val="24"/>
          <w:szCs w:val="24"/>
        </w:rPr>
        <w:t>Ghi đầy rõ lý trình, tên đường xã, thuộc địa phận tỉnh nào.</w:t>
      </w:r>
    </w:p>
    <w:p w14:paraId="45268D53" w14:textId="77777777" w:rsidR="00BF0697" w:rsidRDefault="005E1760">
      <w:pPr>
        <w:pStyle w:val="Vnbnnidung0"/>
        <w:numPr>
          <w:ilvl w:val="0"/>
          <w:numId w:val="14"/>
        </w:numPr>
        <w:shd w:val="clear" w:color="auto" w:fill="auto"/>
        <w:tabs>
          <w:tab w:val="left" w:pos="1539"/>
        </w:tabs>
        <w:spacing w:line="264" w:lineRule="auto"/>
        <w:ind w:left="1040" w:firstLine="40"/>
        <w:jc w:val="both"/>
        <w:rPr>
          <w:sz w:val="24"/>
          <w:szCs w:val="24"/>
        </w:rPr>
      </w:pPr>
      <w:r>
        <w:rPr>
          <w:sz w:val="24"/>
          <w:szCs w:val="24"/>
        </w:rPr>
        <w:t>Hồ sơ Thiết kế bản vẽ thi công (trong đó có Biện pháp tổ chức thi công đảm bảo an toàn giao thông) đã được cấp có thẩm quyền phê duyệt</w:t>
      </w:r>
    </w:p>
    <w:p w14:paraId="7308866F" w14:textId="77777777" w:rsidR="00BF0697" w:rsidRDefault="005E1760">
      <w:pPr>
        <w:pStyle w:val="Vnbnnidung0"/>
        <w:numPr>
          <w:ilvl w:val="0"/>
          <w:numId w:val="14"/>
        </w:numPr>
        <w:shd w:val="clear" w:color="auto" w:fill="auto"/>
        <w:tabs>
          <w:tab w:val="left" w:pos="1575"/>
        </w:tabs>
        <w:spacing w:line="262" w:lineRule="auto"/>
        <w:ind w:left="1040" w:firstLine="40"/>
        <w:jc w:val="both"/>
        <w:rPr>
          <w:sz w:val="24"/>
          <w:szCs w:val="24"/>
        </w:rPr>
      </w:pPr>
      <w:r>
        <w:rPr>
          <w:sz w:val="24"/>
          <w:szCs w:val="24"/>
        </w:rPr>
        <w:t>Các tài liệu khác nếu (..2..) thấy cần thiết.</w:t>
      </w:r>
    </w:p>
    <w:p w14:paraId="291A55FF" w14:textId="77777777" w:rsidR="00BF0697" w:rsidRDefault="005E1760">
      <w:pPr>
        <w:pStyle w:val="Vnbnnidung0"/>
        <w:numPr>
          <w:ilvl w:val="0"/>
          <w:numId w:val="14"/>
        </w:numPr>
        <w:shd w:val="clear" w:color="auto" w:fill="auto"/>
        <w:tabs>
          <w:tab w:val="left" w:pos="1698"/>
        </w:tabs>
        <w:spacing w:line="262" w:lineRule="auto"/>
        <w:ind w:left="1040" w:firstLine="40"/>
        <w:jc w:val="both"/>
        <w:rPr>
          <w:sz w:val="24"/>
          <w:szCs w:val="24"/>
        </w:rPr>
        <w:sectPr w:rsidR="00BF0697">
          <w:pgSz w:w="11900" w:h="16840"/>
          <w:pgMar w:top="1265" w:right="1041" w:bottom="1574" w:left="618" w:header="0" w:footer="1146" w:gutter="0"/>
          <w:cols w:space="720"/>
          <w:noEndnote/>
          <w:docGrid w:linePitch="360"/>
        </w:sectPr>
      </w:pPr>
      <w:r>
        <w:rPr>
          <w:sz w:val="24"/>
          <w:szCs w:val="24"/>
        </w:rPr>
        <w:t>Cơ quan phê duyệt Thiết kế bản vẽ thi công./.</w:t>
      </w:r>
    </w:p>
    <w:p w14:paraId="7261F345" w14:textId="77777777" w:rsidR="00BF0697" w:rsidRDefault="005E1760">
      <w:pPr>
        <w:pStyle w:val="Vnbnnidung0"/>
        <w:numPr>
          <w:ilvl w:val="0"/>
          <w:numId w:val="1"/>
        </w:numPr>
        <w:shd w:val="clear" w:color="auto" w:fill="auto"/>
        <w:tabs>
          <w:tab w:val="left" w:pos="2061"/>
        </w:tabs>
        <w:spacing w:before="160" w:line="240" w:lineRule="auto"/>
        <w:ind w:left="940" w:firstLine="740"/>
      </w:pPr>
      <w:r>
        <w:rPr>
          <w:b/>
          <w:bCs/>
        </w:rPr>
        <w:lastRenderedPageBreak/>
        <w:t>Chấp thuận và cấp phép thỉ công xây dựng biển quảng cáo tạm thòi trong phạm vi hành lang an toàn đường bộ trên các tuyến đường do UBND cấp huyện quản lý:</w:t>
      </w:r>
    </w:p>
    <w:p w14:paraId="32BEA3E4" w14:textId="77777777" w:rsidR="00BF0697" w:rsidRDefault="005E1760">
      <w:pPr>
        <w:pStyle w:val="Vnbnnidung0"/>
        <w:shd w:val="clear" w:color="auto" w:fill="auto"/>
        <w:spacing w:line="254" w:lineRule="auto"/>
        <w:ind w:left="1680" w:firstLine="0"/>
      </w:pPr>
      <w:r>
        <w:rPr>
          <w:b/>
          <w:bCs/>
        </w:rPr>
        <w:t>a) Trình tự thực hiện:</w:t>
      </w:r>
    </w:p>
    <w:p w14:paraId="56A22530" w14:textId="77777777" w:rsidR="00BF0697" w:rsidRDefault="005E1760">
      <w:pPr>
        <w:pStyle w:val="Vnbnnidung0"/>
        <w:shd w:val="clear" w:color="auto" w:fill="auto"/>
        <w:spacing w:line="240" w:lineRule="auto"/>
        <w:ind w:left="940" w:firstLine="740"/>
      </w:pPr>
      <w:r>
        <w:rPr>
          <w:b/>
          <w:bCs/>
        </w:rPr>
        <w:t xml:space="preserve">- Nộp hồ sơ TTHC: </w:t>
      </w:r>
      <w:r>
        <w:t>Tổ chức, cá nhân nộp đầy đủ hồ sơ theo quy định đến ƯBND cấp xã.</w:t>
      </w:r>
    </w:p>
    <w:p w14:paraId="25798798" w14:textId="77777777" w:rsidR="00BF0697" w:rsidRDefault="005E1760">
      <w:pPr>
        <w:pStyle w:val="Vnbnnidung0"/>
        <w:shd w:val="clear" w:color="auto" w:fill="auto"/>
        <w:spacing w:line="254" w:lineRule="auto"/>
        <w:ind w:left="940" w:firstLine="740"/>
        <w:jc w:val="both"/>
      </w:pPr>
      <w:r>
        <w:rPr>
          <w:b/>
          <w:bCs/>
        </w:rPr>
        <w:t>-Giải quyết TTHC:</w:t>
      </w:r>
    </w:p>
    <w:p w14:paraId="42538DF0" w14:textId="77777777" w:rsidR="00BF0697" w:rsidRDefault="005E1760">
      <w:pPr>
        <w:pStyle w:val="Vnbnnidung0"/>
        <w:shd w:val="clear" w:color="auto" w:fill="auto"/>
        <w:spacing w:line="254" w:lineRule="auto"/>
        <w:ind w:left="940" w:firstLine="740"/>
        <w:jc w:val="both"/>
      </w:pPr>
      <w:r>
        <w:t>+ UBND cấp xã tiếp nhận hồ sơ. Đối với trường hợp nộp trực tiếp, sau khi kiểm tra thành phần hồ sơ, nếu không đúng quy định, hướng dẫn hoàn thiện hồ sơ; nếu đúng quy định, viết giấy hẹn lấy kết quả.</w:t>
      </w:r>
    </w:p>
    <w:p w14:paraId="1A79011D" w14:textId="77777777" w:rsidR="00BF0697" w:rsidRDefault="005E1760">
      <w:pPr>
        <w:pStyle w:val="Vnbnnidung0"/>
        <w:shd w:val="clear" w:color="auto" w:fill="auto"/>
        <w:spacing w:line="254" w:lineRule="auto"/>
        <w:ind w:left="940" w:firstLine="740"/>
        <w:jc w:val="both"/>
      </w:pPr>
      <w:r>
        <w:t xml:space="preserve">+ UBND cấp </w:t>
      </w:r>
      <w:r>
        <w:rPr>
          <w:i/>
          <w:iCs/>
        </w:rPr>
        <w:t>xã</w:t>
      </w:r>
      <w:r>
        <w:t xml:space="preserve"> tiến hành thẩm định hồ sơ; nếu hồ sơ không đầy đủ theo quy định, có văn bản hướng dẫn hoàn thiện (đối với trường hợp nộp hồ sơ thông qua hệ thống bưu chính); nếu đủ điều kiện, có vãn bản chấp thuận. Trường hợp không châp thuận, phải có văn bản trả lời và nêu rõ lý do.</w:t>
      </w:r>
    </w:p>
    <w:p w14:paraId="2F2C6F9B" w14:textId="77777777" w:rsidR="00BF0697" w:rsidRDefault="005E1760">
      <w:pPr>
        <w:pStyle w:val="Vnbnnidung0"/>
        <w:numPr>
          <w:ilvl w:val="0"/>
          <w:numId w:val="2"/>
        </w:numPr>
        <w:shd w:val="clear" w:color="auto" w:fill="auto"/>
        <w:tabs>
          <w:tab w:val="left" w:pos="1796"/>
        </w:tabs>
        <w:spacing w:line="240" w:lineRule="auto"/>
        <w:ind w:left="940" w:firstLine="580"/>
        <w:jc w:val="both"/>
      </w:pPr>
      <w:r>
        <w:rPr>
          <w:b/>
          <w:bCs/>
        </w:rPr>
        <w:t xml:space="preserve">Thời gian tiếp nhận và hoàn trả hồ sơ: </w:t>
      </w:r>
      <w:r>
        <w:t>Từ Thứ Hai đến Thứ Sáu hàng tuần (trừ những ngày nghỉ Lễ, nghỉ Tết theo quy định).</w:t>
      </w:r>
    </w:p>
    <w:p w14:paraId="56C25E61" w14:textId="77777777" w:rsidR="00BF0697" w:rsidRDefault="005E1760">
      <w:pPr>
        <w:pStyle w:val="Vnbnnidung0"/>
        <w:shd w:val="clear" w:color="auto" w:fill="auto"/>
        <w:spacing w:line="254" w:lineRule="auto"/>
        <w:ind w:left="940" w:firstLine="580"/>
        <w:jc w:val="both"/>
      </w:pPr>
      <w:r>
        <w:t>+ Buổi sáng: Từ 7h00 đến 1 lh30.</w:t>
      </w:r>
    </w:p>
    <w:p w14:paraId="79AB9D9B" w14:textId="77777777" w:rsidR="00BF0697" w:rsidRDefault="005E1760">
      <w:pPr>
        <w:pStyle w:val="Vnbnnidung0"/>
        <w:shd w:val="clear" w:color="auto" w:fill="auto"/>
        <w:spacing w:line="254" w:lineRule="auto"/>
        <w:ind w:left="940" w:firstLine="580"/>
        <w:jc w:val="both"/>
      </w:pPr>
      <w:r>
        <w:t>4- Buổi chiều: Từ 13h30 đến 17h00.</w:t>
      </w:r>
    </w:p>
    <w:p w14:paraId="47CA3281" w14:textId="77777777" w:rsidR="00BF0697" w:rsidRDefault="005E1760">
      <w:pPr>
        <w:pStyle w:val="Vnbnnidung0"/>
        <w:numPr>
          <w:ilvl w:val="0"/>
          <w:numId w:val="15"/>
        </w:numPr>
        <w:shd w:val="clear" w:color="auto" w:fill="auto"/>
        <w:tabs>
          <w:tab w:val="left" w:pos="1947"/>
        </w:tabs>
        <w:ind w:left="940" w:firstLine="580"/>
        <w:jc w:val="both"/>
      </w:pPr>
      <w:r>
        <w:rPr>
          <w:b/>
          <w:bCs/>
        </w:rPr>
        <w:t xml:space="preserve">Cách thức thực hiện: </w:t>
      </w:r>
      <w:r>
        <w:t>Nộp hồ sơ trực tiếp tại Bộ phận tiếp nhận và trả kết quả của UBND cấp xã hoặc qua hệ thống bưu chính.</w:t>
      </w:r>
    </w:p>
    <w:p w14:paraId="3300479F" w14:textId="77777777" w:rsidR="00BF0697" w:rsidRDefault="005E1760">
      <w:pPr>
        <w:pStyle w:val="Vnbnnidung0"/>
        <w:numPr>
          <w:ilvl w:val="0"/>
          <w:numId w:val="15"/>
        </w:numPr>
        <w:shd w:val="clear" w:color="auto" w:fill="auto"/>
        <w:tabs>
          <w:tab w:val="left" w:pos="1947"/>
        </w:tabs>
        <w:spacing w:line="254" w:lineRule="auto"/>
        <w:ind w:left="940" w:firstLine="580"/>
        <w:jc w:val="both"/>
      </w:pPr>
      <w:r>
        <w:rPr>
          <w:b/>
          <w:bCs/>
        </w:rPr>
        <w:t>Thành phần, số lưựng hồ sơ:</w:t>
      </w:r>
    </w:p>
    <w:p w14:paraId="2CC8608D" w14:textId="77777777" w:rsidR="00BF0697" w:rsidRDefault="005E1760">
      <w:pPr>
        <w:pStyle w:val="Vnbnnidung0"/>
        <w:numPr>
          <w:ilvl w:val="0"/>
          <w:numId w:val="2"/>
        </w:numPr>
        <w:shd w:val="clear" w:color="auto" w:fill="auto"/>
        <w:tabs>
          <w:tab w:val="left" w:pos="1805"/>
        </w:tabs>
        <w:spacing w:line="254" w:lineRule="auto"/>
        <w:ind w:left="940" w:firstLine="580"/>
        <w:jc w:val="both"/>
      </w:pPr>
      <w:r>
        <w:rPr>
          <w:b/>
          <w:bCs/>
        </w:rPr>
        <w:t>Thành phần hồ sơ gồm:</w:t>
      </w:r>
    </w:p>
    <w:p w14:paraId="1E2CC722" w14:textId="77777777" w:rsidR="00BF0697" w:rsidRDefault="005E1760">
      <w:pPr>
        <w:pStyle w:val="Vnbnnidung0"/>
        <w:shd w:val="clear" w:color="auto" w:fill="auto"/>
        <w:spacing w:line="254" w:lineRule="auto"/>
        <w:ind w:left="940" w:firstLine="580"/>
        <w:jc w:val="both"/>
      </w:pPr>
      <w:r>
        <w:t>+ Đơn đề nghị chấp thuận và cấp phép thi công xây dựng biển quảng cáo tạm thời trong phạm vi lang an toàn đường bộ (bản chính) theo mẫu kèm theo;</w:t>
      </w:r>
    </w:p>
    <w:p w14:paraId="36E028E3" w14:textId="77777777" w:rsidR="00BF0697" w:rsidRDefault="005E1760">
      <w:pPr>
        <w:pStyle w:val="Vnbnnidung0"/>
        <w:shd w:val="clear" w:color="auto" w:fill="auto"/>
        <w:spacing w:line="254" w:lineRule="auto"/>
        <w:ind w:left="940" w:firstLine="580"/>
        <w:jc w:val="both"/>
      </w:pPr>
      <w:r>
        <w:t>+ 02 Hồ ,sơ bản vẻ thiết kế thi công và biện pháp tổ chức thi cồng đã được cơ quan có thẳm quyền phê duyệt (bản chính), trong đó:</w:t>
      </w:r>
    </w:p>
    <w:p w14:paraId="508D5585" w14:textId="77777777" w:rsidR="00BF0697" w:rsidRDefault="005E1760">
      <w:pPr>
        <w:pStyle w:val="Vnbnnidung0"/>
        <w:numPr>
          <w:ilvl w:val="0"/>
          <w:numId w:val="16"/>
        </w:numPr>
        <w:shd w:val="clear" w:color="auto" w:fill="auto"/>
        <w:tabs>
          <w:tab w:val="left" w:pos="1834"/>
        </w:tabs>
        <w:spacing w:line="254" w:lineRule="auto"/>
        <w:ind w:left="940" w:firstLine="580"/>
        <w:jc w:val="both"/>
      </w:pPr>
      <w:r>
        <w:t>Nội bản vẻ thiết kế thi công thể hiện: Quy mô công trình, hạng mục công trình trong phạm vi bảo vệ kết cấu hạ tầng giao thông đường bộ; vị trí, lý trình đường bộ có xây dựng biển quảng cáo tạm thời; khoảng cách theo phương thẳng đứng từ công trình biển quảng cáo tạm thời bên trên hoặc bên dưới đến bề mặt công trình đường bộ; khoảng cách theo phương ngang từ công trình biển quảng cáo tạm thời đến mép ngoài rãnh thoát nước dọc, mép mặt đường xe chạy hoặc mép ngoài cùng mặt của đường bộ. Đối với biển quảng cáo xây lắp qua cầu, hầm hoặc các công trình đường bộ phức tạp khác, phải có Báo cáo kết quả thẩm tra thiết kế (bản sao có xác nhận của chủ công trình);</w:t>
      </w:r>
    </w:p>
    <w:p w14:paraId="5916ACFA" w14:textId="77777777" w:rsidR="00BF0697" w:rsidRDefault="005E1760">
      <w:pPr>
        <w:pStyle w:val="Vnbnnidung0"/>
        <w:numPr>
          <w:ilvl w:val="0"/>
          <w:numId w:val="16"/>
        </w:numPr>
        <w:shd w:val="clear" w:color="auto" w:fill="auto"/>
        <w:tabs>
          <w:tab w:val="left" w:pos="1825"/>
        </w:tabs>
        <w:spacing w:line="254" w:lineRule="auto"/>
        <w:ind w:left="940" w:firstLine="580"/>
        <w:jc w:val="both"/>
      </w:pPr>
      <w:r>
        <w:t>Biện pháp tổ chức thi công thể hiện phương án thi công đảm bảo an toàn trong thi công xây dựng, an toàn giao thông và tổ chức giao thông.</w:t>
      </w:r>
    </w:p>
    <w:p w14:paraId="55F6CE9B" w14:textId="77777777" w:rsidR="00BF0697" w:rsidRDefault="005E1760">
      <w:pPr>
        <w:pStyle w:val="Vnbnnidung0"/>
        <w:numPr>
          <w:ilvl w:val="0"/>
          <w:numId w:val="2"/>
        </w:numPr>
        <w:shd w:val="clear" w:color="auto" w:fill="auto"/>
        <w:tabs>
          <w:tab w:val="left" w:pos="1790"/>
        </w:tabs>
        <w:spacing w:line="254" w:lineRule="auto"/>
        <w:ind w:left="1500" w:firstLine="0"/>
      </w:pPr>
      <w:r>
        <w:rPr>
          <w:b/>
          <w:bCs/>
        </w:rPr>
        <w:t xml:space="preserve">Số lượng hồ sơ: </w:t>
      </w:r>
      <w:r>
        <w:t>01 bộ.</w:t>
      </w:r>
    </w:p>
    <w:p w14:paraId="7860FDB3" w14:textId="77777777" w:rsidR="00BF0697" w:rsidRDefault="005E1760">
      <w:pPr>
        <w:pStyle w:val="Vnbnnidung0"/>
        <w:numPr>
          <w:ilvl w:val="0"/>
          <w:numId w:val="15"/>
        </w:numPr>
        <w:shd w:val="clear" w:color="auto" w:fill="auto"/>
        <w:tabs>
          <w:tab w:val="left" w:pos="1938"/>
        </w:tabs>
        <w:spacing w:line="262" w:lineRule="auto"/>
        <w:ind w:left="940" w:firstLine="580"/>
        <w:jc w:val="both"/>
      </w:pPr>
      <w:r>
        <w:rPr>
          <w:b/>
          <w:bCs/>
        </w:rPr>
        <w:t xml:space="preserve">Thời hạn giải quyết: </w:t>
      </w:r>
      <w:r>
        <w:t>05 ngày làm việc kể từ ngày nhận đủ hồ sơ theo quy định.</w:t>
      </w:r>
    </w:p>
    <w:p w14:paraId="3BF1C3B9" w14:textId="77777777" w:rsidR="00BF0697" w:rsidRDefault="005E1760">
      <w:pPr>
        <w:pStyle w:val="Vnbnnidung0"/>
        <w:shd w:val="clear" w:color="auto" w:fill="auto"/>
        <w:ind w:left="1060" w:firstLine="600"/>
      </w:pPr>
      <w:r>
        <w:rPr>
          <w:b/>
          <w:bCs/>
        </w:rPr>
        <w:t xml:space="preserve">đ) Đối tượng thực hiện TTHC: </w:t>
      </w:r>
      <w:r>
        <w:t>Chủ đầu tư dự án công trình biển quảng cáo.</w:t>
      </w:r>
    </w:p>
    <w:p w14:paraId="44EE683F" w14:textId="77777777" w:rsidR="00BF0697" w:rsidRDefault="005E1760">
      <w:pPr>
        <w:pStyle w:val="Vnbnnidung0"/>
        <w:shd w:val="clear" w:color="auto" w:fill="auto"/>
        <w:ind w:left="1620" w:firstLine="0"/>
        <w:jc w:val="both"/>
      </w:pPr>
      <w:r>
        <w:rPr>
          <w:b/>
          <w:bCs/>
        </w:rPr>
        <w:t>e) Cơ quan thực hiện TTHC:</w:t>
      </w:r>
    </w:p>
    <w:p w14:paraId="09222324" w14:textId="77777777" w:rsidR="00BF0697" w:rsidRDefault="005E1760">
      <w:pPr>
        <w:pStyle w:val="Vnbnnidung0"/>
        <w:numPr>
          <w:ilvl w:val="0"/>
          <w:numId w:val="2"/>
        </w:numPr>
        <w:shd w:val="clear" w:color="auto" w:fill="auto"/>
        <w:tabs>
          <w:tab w:val="left" w:pos="1891"/>
        </w:tabs>
        <w:ind w:left="1620" w:firstLine="0"/>
        <w:jc w:val="both"/>
      </w:pPr>
      <w:r>
        <w:t>Cơ quan có thẩm quyền quyết định: ủy ban nhân dân cấp xã;</w:t>
      </w:r>
    </w:p>
    <w:p w14:paraId="7DAABEEB" w14:textId="77777777" w:rsidR="00BF0697" w:rsidRDefault="005E1760">
      <w:pPr>
        <w:pStyle w:val="Vnbnnidung0"/>
        <w:numPr>
          <w:ilvl w:val="0"/>
          <w:numId w:val="2"/>
        </w:numPr>
        <w:shd w:val="clear" w:color="auto" w:fill="auto"/>
        <w:tabs>
          <w:tab w:val="left" w:pos="1906"/>
        </w:tabs>
        <w:ind w:left="1060" w:firstLine="600"/>
      </w:pPr>
      <w:r>
        <w:lastRenderedPageBreak/>
        <w:t>Cơ quan hoặc người có thẩm quyền được ủy quyền hoặc phân cấp thực hiện: Không có;</w:t>
      </w:r>
    </w:p>
    <w:p w14:paraId="1A6B28F9" w14:textId="77777777" w:rsidR="00BF0697" w:rsidRDefault="005E1760">
      <w:pPr>
        <w:pStyle w:val="Vnbnnidung0"/>
        <w:numPr>
          <w:ilvl w:val="0"/>
          <w:numId w:val="2"/>
        </w:numPr>
        <w:shd w:val="clear" w:color="auto" w:fill="auto"/>
        <w:tabs>
          <w:tab w:val="left" w:pos="276"/>
        </w:tabs>
        <w:ind w:firstLine="0"/>
        <w:jc w:val="center"/>
      </w:pPr>
      <w:r>
        <w:t>Cơ quan trực tiếp thực hiện TTHC: ủy ban nhân dân cấp xã.</w:t>
      </w:r>
    </w:p>
    <w:p w14:paraId="1C0F85A4" w14:textId="77777777" w:rsidR="00BF0697" w:rsidRDefault="005E1760">
      <w:pPr>
        <w:pStyle w:val="Vnbnnidung0"/>
        <w:numPr>
          <w:ilvl w:val="0"/>
          <w:numId w:val="17"/>
        </w:numPr>
        <w:shd w:val="clear" w:color="auto" w:fill="auto"/>
        <w:tabs>
          <w:tab w:val="left" w:pos="2044"/>
        </w:tabs>
        <w:spacing w:line="252" w:lineRule="auto"/>
        <w:ind w:left="1060" w:firstLine="600"/>
        <w:jc w:val="both"/>
      </w:pPr>
      <w:r>
        <w:rPr>
          <w:b/>
          <w:bCs/>
        </w:rPr>
        <w:t xml:space="preserve">Kết quả thực hiện TTHC: </w:t>
      </w:r>
      <w:r>
        <w:t>Vãn bản chấp thuận và thi công xây dựng biển quảng cáo tạm thời.</w:t>
      </w:r>
    </w:p>
    <w:p w14:paraId="1A86AC5D" w14:textId="77777777" w:rsidR="00BF0697" w:rsidRDefault="005E1760">
      <w:pPr>
        <w:pStyle w:val="Vnbnnidung0"/>
        <w:numPr>
          <w:ilvl w:val="0"/>
          <w:numId w:val="17"/>
        </w:numPr>
        <w:shd w:val="clear" w:color="auto" w:fill="auto"/>
        <w:tabs>
          <w:tab w:val="left" w:pos="2043"/>
        </w:tabs>
        <w:ind w:left="1620" w:firstLine="0"/>
        <w:jc w:val="both"/>
      </w:pPr>
      <w:r>
        <w:rPr>
          <w:b/>
          <w:bCs/>
        </w:rPr>
        <w:t xml:space="preserve">Phí, lệ phí: </w:t>
      </w:r>
      <w:r>
        <w:t>Không có.</w:t>
      </w:r>
    </w:p>
    <w:p w14:paraId="3B8F1FB6" w14:textId="77777777" w:rsidR="00BF0697" w:rsidRDefault="005E1760">
      <w:pPr>
        <w:pStyle w:val="Vnbnnidung0"/>
        <w:numPr>
          <w:ilvl w:val="0"/>
          <w:numId w:val="17"/>
        </w:numPr>
        <w:shd w:val="clear" w:color="auto" w:fill="auto"/>
        <w:tabs>
          <w:tab w:val="left" w:pos="2043"/>
        </w:tabs>
        <w:ind w:left="1620" w:firstLine="0"/>
        <w:jc w:val="both"/>
      </w:pPr>
      <w:r>
        <w:rPr>
          <w:b/>
          <w:bCs/>
        </w:rPr>
        <w:t>Tên mẫu đơn, mẫu tờ khai:</w:t>
      </w:r>
    </w:p>
    <w:p w14:paraId="7CC05E3B" w14:textId="77777777" w:rsidR="00BF0697" w:rsidRDefault="005E1760">
      <w:pPr>
        <w:pStyle w:val="Vnbnnidung0"/>
        <w:shd w:val="clear" w:color="auto" w:fill="auto"/>
        <w:spacing w:line="259" w:lineRule="auto"/>
        <w:ind w:left="1060" w:firstLine="600"/>
        <w:jc w:val="both"/>
      </w:pPr>
      <w:r>
        <w:t>Đơn đề nghị chấp thuận và cấp phép thi công xây dựng biển quảng cáo tạm thời trong phạm vi lang an toàn đường bộ.</w:t>
      </w:r>
    </w:p>
    <w:p w14:paraId="7AEC0AD2" w14:textId="77777777" w:rsidR="00BF0697" w:rsidRDefault="005E1760">
      <w:pPr>
        <w:pStyle w:val="Vnbnnidung0"/>
        <w:shd w:val="clear" w:color="auto" w:fill="auto"/>
        <w:tabs>
          <w:tab w:val="left" w:pos="2083"/>
        </w:tabs>
        <w:ind w:left="1060" w:firstLine="600"/>
        <w:jc w:val="both"/>
      </w:pPr>
      <w:r>
        <w:rPr>
          <w:b/>
          <w:bCs/>
        </w:rPr>
        <w:t>k)</w:t>
      </w:r>
      <w:r>
        <w:rPr>
          <w:b/>
          <w:bCs/>
        </w:rPr>
        <w:tab/>
        <w:t>Yêu cầu, điều kiện thực hiện TTHC:</w:t>
      </w:r>
    </w:p>
    <w:p w14:paraId="4C681133" w14:textId="77777777" w:rsidR="00BF0697" w:rsidRDefault="005E1760">
      <w:pPr>
        <w:pStyle w:val="Vnbnnidung0"/>
        <w:numPr>
          <w:ilvl w:val="0"/>
          <w:numId w:val="2"/>
        </w:numPr>
        <w:shd w:val="clear" w:color="auto" w:fill="auto"/>
        <w:tabs>
          <w:tab w:val="left" w:pos="1916"/>
        </w:tabs>
        <w:spacing w:line="259" w:lineRule="auto"/>
        <w:ind w:left="1060" w:firstLine="600"/>
        <w:jc w:val="both"/>
      </w:pPr>
      <w:r>
        <w:t>Tuân theo các quy định của pháp luật về quảng cáo và về quản lý, bảo vệ kết cấu hạ tầng giao thông đường bộ.</w:t>
      </w:r>
    </w:p>
    <w:p w14:paraId="4F68B58E" w14:textId="77777777" w:rsidR="00BF0697" w:rsidRDefault="005E1760">
      <w:pPr>
        <w:pStyle w:val="Vnbnnidung0"/>
        <w:numPr>
          <w:ilvl w:val="0"/>
          <w:numId w:val="2"/>
        </w:numPr>
        <w:shd w:val="clear" w:color="auto" w:fill="auto"/>
        <w:tabs>
          <w:tab w:val="left" w:pos="1902"/>
        </w:tabs>
        <w:ind w:left="1060" w:firstLine="600"/>
        <w:jc w:val="both"/>
      </w:pPr>
      <w:r>
        <w:t>Cá nhân, tổ chức được phép lắp đặt biển quảng cáo chịu toàn bộ trách nhiệm liên quan do việc lắp đặt biển quảng cáo gây ra.</w:t>
      </w:r>
    </w:p>
    <w:p w14:paraId="7F09F53A" w14:textId="77777777" w:rsidR="00BF0697" w:rsidRDefault="005E1760">
      <w:pPr>
        <w:pStyle w:val="Vnbnnidung0"/>
        <w:numPr>
          <w:ilvl w:val="0"/>
          <w:numId w:val="2"/>
        </w:numPr>
        <w:shd w:val="clear" w:color="auto" w:fill="auto"/>
        <w:tabs>
          <w:tab w:val="left" w:pos="1906"/>
        </w:tabs>
        <w:ind w:left="1060" w:firstLine="600"/>
        <w:jc w:val="both"/>
      </w:pPr>
      <w:r>
        <w:t xml:space="preserve">Giới hạn khoảng cách an toàn đường bộ theo chiều ngang của biển quảng cáo, tính từ mép đất của đường bộ đến điểm gần nhất của biển guảng cáo, tối thiếu bằng 1,3 </w:t>
      </w:r>
      <w:r>
        <w:rPr>
          <w:i/>
          <w:iCs/>
        </w:rPr>
        <w:t>(một phảy ba)</w:t>
      </w:r>
      <w:r>
        <w:t xml:space="preserve"> lần chiều cao của biến </w:t>
      </w:r>
      <w:r>
        <w:rPr>
          <w:i/>
          <w:iCs/>
        </w:rPr>
        <w:t>(điếm cao nhất của biến)</w:t>
      </w:r>
      <w:r>
        <w:t xml:space="preserve"> và không được nhỏ hơn 05 </w:t>
      </w:r>
      <w:r>
        <w:rPr>
          <w:i/>
          <w:iCs/>
        </w:rPr>
        <w:t>(năm)</w:t>
      </w:r>
      <w:r>
        <w:t xml:space="preserve"> mét</w:t>
      </w:r>
    </w:p>
    <w:p w14:paraId="3C11C0CF" w14:textId="77777777" w:rsidR="00BF0697" w:rsidRDefault="005E1760">
      <w:pPr>
        <w:pStyle w:val="Vnbnnidung0"/>
        <w:numPr>
          <w:ilvl w:val="0"/>
          <w:numId w:val="18"/>
        </w:numPr>
        <w:shd w:val="clear" w:color="auto" w:fill="auto"/>
        <w:tabs>
          <w:tab w:val="left" w:pos="2043"/>
        </w:tabs>
        <w:ind w:left="1620" w:firstLine="0"/>
        <w:jc w:val="both"/>
      </w:pPr>
      <w:r>
        <w:rPr>
          <w:b/>
          <w:bCs/>
        </w:rPr>
        <w:t>Căn cứ pháp lý của TTHC:</w:t>
      </w:r>
    </w:p>
    <w:p w14:paraId="101EA017" w14:textId="77777777" w:rsidR="00BF0697" w:rsidRDefault="005E1760">
      <w:pPr>
        <w:pStyle w:val="Vnbnnidung0"/>
        <w:numPr>
          <w:ilvl w:val="0"/>
          <w:numId w:val="2"/>
        </w:numPr>
        <w:shd w:val="clear" w:color="auto" w:fill="auto"/>
        <w:tabs>
          <w:tab w:val="left" w:pos="1896"/>
        </w:tabs>
        <w:ind w:left="1620" w:firstLine="0"/>
        <w:jc w:val="both"/>
      </w:pPr>
      <w:r>
        <w:t>Luật Giao thông đường bộ năm 2008;</w:t>
      </w:r>
    </w:p>
    <w:p w14:paraId="01F05280" w14:textId="77777777" w:rsidR="00BF0697" w:rsidRDefault="005E1760">
      <w:pPr>
        <w:pStyle w:val="Vnbnnidung0"/>
        <w:numPr>
          <w:ilvl w:val="0"/>
          <w:numId w:val="2"/>
        </w:numPr>
        <w:shd w:val="clear" w:color="auto" w:fill="auto"/>
        <w:tabs>
          <w:tab w:val="left" w:pos="1906"/>
        </w:tabs>
        <w:ind w:left="1060" w:firstLine="600"/>
        <w:jc w:val="both"/>
      </w:pPr>
      <w:r>
        <w:t xml:space="preserve">Nghị định số </w:t>
      </w:r>
      <w:r>
        <w:rPr>
          <w:lang w:val="en-US" w:eastAsia="en-US" w:bidi="en-US"/>
        </w:rPr>
        <w:t xml:space="preserve">11/2010/ND-CP </w:t>
      </w:r>
      <w:r>
        <w:t>ngày 24/02/2010 của Chính phủ quy định về quản lý và bảo vệ kết cấu hạ tầng giao thông đường bộ; Nghị định số 100/2013/NĐ-CP ngày 03/9/2013 của Chính phủ sửa đổi, bổ sung một số điều của Nghị định số ll/2010/NĐ-CP ngày 24 tháng 02 năm 2010 của Chính phủ quy định về quản lý và bảo vệ kết cấu hạ tầng giao thông đường bộ;</w:t>
      </w:r>
    </w:p>
    <w:p w14:paraId="7B999831" w14:textId="77777777" w:rsidR="00BF0697" w:rsidRDefault="005E1760">
      <w:pPr>
        <w:pStyle w:val="Vnbnnidung0"/>
        <w:numPr>
          <w:ilvl w:val="0"/>
          <w:numId w:val="2"/>
        </w:numPr>
        <w:shd w:val="clear" w:color="auto" w:fill="auto"/>
        <w:tabs>
          <w:tab w:val="left" w:pos="1902"/>
        </w:tabs>
        <w:ind w:left="1060" w:firstLine="600"/>
        <w:jc w:val="both"/>
      </w:pPr>
      <w:r>
        <w:t>Quyết định số 15/2015/QĐ-UBND ngày 14/4/2015 của UBND tỉnh Quảng Ngãi về việc ban hành Quy định về quản lý, khai thác, bảo trì và bảo vệ kết cấu hạ tầng giao thông đường bộ địa phương thuộc tỉnh Quảng Ngãi;</w:t>
      </w:r>
    </w:p>
    <w:p w14:paraId="4E7089A3" w14:textId="77777777" w:rsidR="00BF0697" w:rsidRDefault="005E1760">
      <w:pPr>
        <w:pStyle w:val="Vnbnnidung0"/>
        <w:numPr>
          <w:ilvl w:val="0"/>
          <w:numId w:val="2"/>
        </w:numPr>
        <w:shd w:val="clear" w:color="auto" w:fill="auto"/>
        <w:tabs>
          <w:tab w:val="left" w:pos="1902"/>
        </w:tabs>
        <w:ind w:left="1060" w:firstLine="600"/>
        <w:jc w:val="both"/>
      </w:pPr>
      <w:r>
        <w:t>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Quyêt định sô 15/2015/QĐ-ƯBND ngày 14/4/2015 củaưBND tỉnh Quảng Ngãi.</w:t>
      </w:r>
      <w:r>
        <w:br w:type="page"/>
      </w:r>
    </w:p>
    <w:p w14:paraId="4E5D0A1B" w14:textId="77777777" w:rsidR="00BF0697" w:rsidRDefault="005E1760">
      <w:pPr>
        <w:pStyle w:val="Vnbnnidung0"/>
        <w:shd w:val="clear" w:color="auto" w:fill="auto"/>
        <w:spacing w:after="280"/>
        <w:ind w:left="3260" w:hanging="2140"/>
        <w:jc w:val="both"/>
        <w:rPr>
          <w:sz w:val="24"/>
          <w:szCs w:val="24"/>
        </w:rPr>
      </w:pPr>
      <w:r>
        <w:rPr>
          <w:noProof/>
          <w:lang w:val="en-US" w:eastAsia="en-US" w:bidi="ar-SA"/>
        </w:rPr>
        <w:lastRenderedPageBreak/>
        <w:drawing>
          <wp:anchor distT="0" distB="0" distL="0" distR="0" simplePos="0" relativeHeight="62914714" behindDoc="1" locked="0" layoutInCell="1" allowOverlap="1" wp14:anchorId="35916004" wp14:editId="251D58B0">
            <wp:simplePos x="0" y="0"/>
            <wp:positionH relativeFrom="margin">
              <wp:posOffset>5329555</wp:posOffset>
            </wp:positionH>
            <wp:positionV relativeFrom="margin">
              <wp:posOffset>8537575</wp:posOffset>
            </wp:positionV>
            <wp:extent cx="621665" cy="189230"/>
            <wp:effectExtent l="0" t="0" r="0" b="0"/>
            <wp:wrapNone/>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3"/>
                    <a:stretch/>
                  </pic:blipFill>
                  <pic:spPr>
                    <a:xfrm>
                      <a:off x="0" y="0"/>
                      <a:ext cx="621665" cy="189230"/>
                    </a:xfrm>
                    <a:prstGeom prst="rect">
                      <a:avLst/>
                    </a:prstGeom>
                  </pic:spPr>
                </pic:pic>
              </a:graphicData>
            </a:graphic>
          </wp:anchor>
        </w:drawing>
      </w:r>
      <w:r>
        <w:rPr>
          <w:b/>
          <w:bCs/>
          <w:sz w:val="24"/>
          <w:szCs w:val="24"/>
        </w:rPr>
        <w:t>Mẫu đơn đề nghị chấp thụận và cấp phép thi công xây dựng biển quảng cáo tạm ' thòi trong phạm vỉ lang an toàn đường bộ</w:t>
      </w:r>
    </w:p>
    <w:p w14:paraId="62598A1E" w14:textId="77777777" w:rsidR="00BF0697" w:rsidRDefault="005E1760">
      <w:pPr>
        <w:pStyle w:val="Vnbnnidung40"/>
        <w:shd w:val="clear" w:color="auto" w:fill="auto"/>
        <w:spacing w:after="480" w:line="262" w:lineRule="auto"/>
        <w:ind w:left="0" w:firstLine="0"/>
        <w:jc w:val="center"/>
      </w:pPr>
      <w:r>
        <w:rPr>
          <w:noProof/>
          <w:lang w:val="en-US" w:eastAsia="en-US" w:bidi="ar-SA"/>
        </w:rPr>
        <mc:AlternateContent>
          <mc:Choice Requires="wps">
            <w:drawing>
              <wp:anchor distT="0" distB="452120" distL="229235" distR="354965" simplePos="0" relativeHeight="125829402" behindDoc="0" locked="0" layoutInCell="1" allowOverlap="1" wp14:anchorId="71E02C9B" wp14:editId="401C19E3">
                <wp:simplePos x="0" y="0"/>
                <wp:positionH relativeFrom="page">
                  <wp:posOffset>1934845</wp:posOffset>
                </wp:positionH>
                <wp:positionV relativeFrom="margin">
                  <wp:posOffset>594360</wp:posOffset>
                </wp:positionV>
                <wp:extent cx="235585" cy="431800"/>
                <wp:effectExtent l="0" t="0" r="0" b="0"/>
                <wp:wrapSquare wrapText="right"/>
                <wp:docPr id="55" name="Shape 55"/>
                <wp:cNvGraphicFramePr/>
                <a:graphic xmlns:a="http://schemas.openxmlformats.org/drawingml/2006/main">
                  <a:graphicData uri="http://schemas.microsoft.com/office/word/2010/wordprocessingShape">
                    <wps:wsp>
                      <wps:cNvSpPr txBox="1"/>
                      <wps:spPr>
                        <a:xfrm>
                          <a:off x="0" y="0"/>
                          <a:ext cx="235585" cy="431800"/>
                        </a:xfrm>
                        <a:prstGeom prst="rect">
                          <a:avLst/>
                        </a:prstGeom>
                        <a:noFill/>
                      </wps:spPr>
                      <wps:txbx>
                        <w:txbxContent>
                          <w:p w14:paraId="446609FE" w14:textId="77777777" w:rsidR="00BF0697" w:rsidRDefault="005E1760">
                            <w:pPr>
                              <w:pStyle w:val="Vnbnnidung40"/>
                              <w:shd w:val="clear" w:color="auto" w:fill="auto"/>
                              <w:spacing w:after="60" w:line="240" w:lineRule="auto"/>
                              <w:ind w:left="0" w:firstLine="0"/>
                            </w:pPr>
                            <w:r>
                              <w:t>(1)</w:t>
                            </w:r>
                          </w:p>
                          <w:p w14:paraId="199A28F9" w14:textId="77777777" w:rsidR="00BF0697" w:rsidRDefault="005E1760">
                            <w:pPr>
                              <w:pStyle w:val="Vnbnnidung40"/>
                              <w:pBdr>
                                <w:bottom w:val="single" w:sz="4" w:space="0" w:color="auto"/>
                              </w:pBdr>
                              <w:shd w:val="clear" w:color="auto" w:fill="auto"/>
                              <w:spacing w:after="0" w:line="240" w:lineRule="auto"/>
                              <w:ind w:left="0" w:firstLine="0"/>
                            </w:pPr>
                            <w:r>
                              <w:t>(2)</w:t>
                            </w:r>
                          </w:p>
                        </w:txbxContent>
                      </wps:txbx>
                      <wps:bodyPr lIns="0" tIns="0" rIns="0" bIns="0"/>
                    </wps:wsp>
                  </a:graphicData>
                </a:graphic>
              </wp:anchor>
            </w:drawing>
          </mc:Choice>
          <mc:Fallback>
            <w:pict>
              <v:shape w14:anchorId="71E02C9B" id="Shape 55" o:spid="_x0000_s1038" type="#_x0000_t202" style="position:absolute;left:0;text-align:left;margin-left:152.35pt;margin-top:46.8pt;width:18.55pt;height:34pt;z-index:125829402;visibility:visible;mso-wrap-style:square;mso-wrap-distance-left:18.05pt;mso-wrap-distance-top:0;mso-wrap-distance-right:27.95pt;mso-wrap-distance-bottom:35.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" filled="f" stroked="f">
                <v:textbox inset="0,0,0,0">
                  <w:txbxContent>
                    <w:p w14:paraId="446609FE" w14:textId="77777777" w:rsidR="00BF0697" w:rsidRDefault="005E1760">
                      <w:pPr>
                        <w:pStyle w:val="Vnbnnidung40"/>
                        <w:shd w:val="clear" w:color="auto" w:fill="auto"/>
                        <w:spacing w:after="60" w:line="240" w:lineRule="auto"/>
                        <w:ind w:left="0" w:firstLine="0"/>
                      </w:pPr>
                      <w:r>
                        <w:t>(1)</w:t>
                      </w:r>
                    </w:p>
                    <w:p w14:paraId="199A28F9" w14:textId="77777777" w:rsidR="00BF0697" w:rsidRDefault="005E1760">
                      <w:pPr>
                        <w:pStyle w:val="Vnbnnidung40"/>
                        <w:pBdr>
                          <w:bottom w:val="single" w:sz="4" w:space="0" w:color="auto"/>
                        </w:pBdr>
                        <w:shd w:val="clear" w:color="auto" w:fill="auto"/>
                        <w:spacing w:after="0" w:line="240" w:lineRule="auto"/>
                        <w:ind w:left="0" w:firstLine="0"/>
                      </w:pPr>
                      <w:r>
                        <w:t>(2)</w:t>
                      </w:r>
                    </w:p>
                  </w:txbxContent>
                </v:textbox>
                <w10:wrap type="square" side="right" anchorx="page" anchory="margin"/>
              </v:shape>
            </w:pict>
          </mc:Fallback>
        </mc:AlternateContent>
      </w:r>
      <w:r>
        <w:rPr>
          <w:noProof/>
          <w:lang w:val="en-US" w:eastAsia="en-US" w:bidi="ar-SA"/>
        </w:rPr>
        <mc:AlternateContent>
          <mc:Choice Requires="wps">
            <w:drawing>
              <wp:anchor distT="663575" distB="0" distL="114300" distR="114300" simplePos="0" relativeHeight="125829404" behindDoc="0" locked="0" layoutInCell="1" allowOverlap="1" wp14:anchorId="111A02BE" wp14:editId="2DE7EE5E">
                <wp:simplePos x="0" y="0"/>
                <wp:positionH relativeFrom="page">
                  <wp:posOffset>1819910</wp:posOffset>
                </wp:positionH>
                <wp:positionV relativeFrom="margin">
                  <wp:posOffset>1257935</wp:posOffset>
                </wp:positionV>
                <wp:extent cx="591185" cy="220345"/>
                <wp:effectExtent l="0" t="0" r="0" b="0"/>
                <wp:wrapSquare wrapText="right"/>
                <wp:docPr id="57" name="Shape 57"/>
                <wp:cNvGraphicFramePr/>
                <a:graphic xmlns:a="http://schemas.openxmlformats.org/drawingml/2006/main">
                  <a:graphicData uri="http://schemas.microsoft.com/office/word/2010/wordprocessingShape">
                    <wps:wsp>
                      <wps:cNvSpPr txBox="1"/>
                      <wps:spPr>
                        <a:xfrm>
                          <a:off x="0" y="0"/>
                          <a:ext cx="591185" cy="220345"/>
                        </a:xfrm>
                        <a:prstGeom prst="rect">
                          <a:avLst/>
                        </a:prstGeom>
                        <a:noFill/>
                      </wps:spPr>
                      <wps:txbx>
                        <w:txbxContent>
                          <w:p w14:paraId="29C1089C" w14:textId="77777777" w:rsidR="00BF0697" w:rsidRDefault="005E1760">
                            <w:pPr>
                              <w:pStyle w:val="Vnbnnidung40"/>
                              <w:shd w:val="clear" w:color="auto" w:fill="auto"/>
                              <w:tabs>
                                <w:tab w:val="left" w:leader="dot" w:pos="760"/>
                              </w:tabs>
                              <w:spacing w:after="0" w:line="240" w:lineRule="auto"/>
                              <w:ind w:left="0" w:firstLine="0"/>
                              <w:rPr>
                                <w:sz w:val="26"/>
                                <w:szCs w:val="26"/>
                              </w:rPr>
                            </w:pPr>
                            <w:r>
                              <w:rPr>
                                <w:sz w:val="26"/>
                                <w:szCs w:val="26"/>
                              </w:rPr>
                              <w:t>SỐ:</w:t>
                            </w:r>
                            <w:r>
                              <w:rPr>
                                <w:sz w:val="26"/>
                                <w:szCs w:val="26"/>
                              </w:rPr>
                              <w:tab/>
                              <w:t>/</w:t>
                            </w:r>
                          </w:p>
                        </w:txbxContent>
                      </wps:txbx>
                      <wps:bodyPr wrap="none" lIns="0" tIns="0" rIns="0" bIns="0"/>
                    </wps:wsp>
                  </a:graphicData>
                </a:graphic>
              </wp:anchor>
            </w:drawing>
          </mc:Choice>
          <mc:Fallback>
            <w:pict>
              <v:shape w14:anchorId="111A02BE" id="Shape 57" o:spid="_x0000_s1039" type="#_x0000_t202" style="position:absolute;left:0;text-align:left;margin-left:143.3pt;margin-top:99.05pt;width:46.55pt;height:17.35pt;z-index:125829404;visibility:visible;mso-wrap-style:none;mso-wrap-distance-left:9pt;mso-wrap-distance-top:52.2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" filled="f" stroked="f">
                <v:textbox inset="0,0,0,0">
                  <w:txbxContent>
                    <w:p w14:paraId="29C1089C" w14:textId="77777777" w:rsidR="00BF0697" w:rsidRDefault="005E1760">
                      <w:pPr>
                        <w:pStyle w:val="Vnbnnidung40"/>
                        <w:shd w:val="clear" w:color="auto" w:fill="auto"/>
                        <w:tabs>
                          <w:tab w:val="left" w:leader="dot" w:pos="760"/>
                        </w:tabs>
                        <w:spacing w:after="0" w:line="240" w:lineRule="auto"/>
                        <w:ind w:left="0" w:firstLine="0"/>
                        <w:rPr>
                          <w:sz w:val="26"/>
                          <w:szCs w:val="26"/>
                        </w:rPr>
                      </w:pPr>
                      <w:r>
                        <w:rPr>
                          <w:sz w:val="26"/>
                          <w:szCs w:val="26"/>
                        </w:rPr>
                        <w:t>SỐ:</w:t>
                      </w:r>
                      <w:r>
                        <w:rPr>
                          <w:sz w:val="26"/>
                          <w:szCs w:val="26"/>
                        </w:rPr>
                        <w:tab/>
                        <w:t>/</w:t>
                      </w:r>
                    </w:p>
                  </w:txbxContent>
                </v:textbox>
                <w10:wrap type="square" side="right" anchorx="page" anchory="margin"/>
              </v:shape>
            </w:pict>
          </mc:Fallback>
        </mc:AlternateContent>
      </w:r>
      <w:r>
        <w:rPr>
          <w:b/>
          <w:bCs/>
        </w:rPr>
        <w:t>CỘNG HÒA XÃ HỘI CHỦ NGHĨA VIỆT NAM</w:t>
      </w:r>
      <w:r>
        <w:rPr>
          <w:b/>
          <w:bCs/>
        </w:rPr>
        <w:br/>
        <w:t>Độc lập - Tự do - Hạnh phúc</w:t>
      </w:r>
    </w:p>
    <w:p w14:paraId="201498B6" w14:textId="77777777" w:rsidR="00BF0697" w:rsidRDefault="005E1760">
      <w:pPr>
        <w:pStyle w:val="Vnbnnidung40"/>
        <w:shd w:val="clear" w:color="auto" w:fill="auto"/>
        <w:spacing w:after="220" w:line="240" w:lineRule="auto"/>
        <w:ind w:left="2760" w:firstLine="0"/>
      </w:pPr>
      <w:r>
        <w:rPr>
          <w:i/>
          <w:iCs/>
        </w:rPr>
        <w:t>ngày .... tháng .... năm 201....</w:t>
      </w:r>
    </w:p>
    <w:p w14:paraId="5133429A" w14:textId="77777777" w:rsidR="00BF0697" w:rsidRDefault="005E1760">
      <w:pPr>
        <w:pStyle w:val="Vnbnnidung40"/>
        <w:shd w:val="clear" w:color="auto" w:fill="auto"/>
        <w:spacing w:after="0" w:line="264" w:lineRule="auto"/>
        <w:ind w:left="0" w:right="240" w:firstLine="0"/>
        <w:jc w:val="right"/>
      </w:pPr>
      <w:r>
        <w:rPr>
          <w:b/>
          <w:bCs/>
        </w:rPr>
        <w:t>ĐƠN ĐÈ NGHỊ CHẤP THUẬN VÀ CẤP PHÉP THI CÔNG XÂY DựNG</w:t>
      </w:r>
    </w:p>
    <w:p w14:paraId="368EE889" w14:textId="77777777" w:rsidR="00BF0697" w:rsidRDefault="005E1760">
      <w:pPr>
        <w:pStyle w:val="Vnbnnidung40"/>
        <w:shd w:val="clear" w:color="auto" w:fill="auto"/>
        <w:spacing w:after="0" w:line="264" w:lineRule="auto"/>
        <w:ind w:left="0" w:firstLine="0"/>
        <w:jc w:val="center"/>
      </w:pPr>
      <w:r>
        <w:rPr>
          <w:b/>
          <w:bCs/>
        </w:rPr>
        <w:t>BIẺN QUÁNG CÁO TẠM THỜI TRONG PHẠM VI HÀNH LANG AN TOÀN</w:t>
      </w:r>
      <w:r>
        <w:rPr>
          <w:b/>
          <w:bCs/>
        </w:rPr>
        <w:br/>
        <w:t>ĐƯỜNG Bộ</w:t>
      </w:r>
    </w:p>
    <w:p w14:paraId="237B9A66" w14:textId="77777777" w:rsidR="00BF0697" w:rsidRDefault="005E1760">
      <w:pPr>
        <w:pStyle w:val="Vnbnnidung40"/>
        <w:shd w:val="clear" w:color="auto" w:fill="auto"/>
        <w:spacing w:after="60" w:line="240" w:lineRule="auto"/>
        <w:ind w:left="0" w:firstLine="0"/>
        <w:jc w:val="center"/>
      </w:pPr>
      <w:r>
        <w:rPr>
          <w:b/>
          <w:bCs/>
        </w:rPr>
        <w:t xml:space="preserve">Chấp thuận và cấp phép thi công xây dựng </w:t>
      </w:r>
      <w:r>
        <w:t>(...3...)</w:t>
      </w:r>
    </w:p>
    <w:p w14:paraId="57DF1199" w14:textId="77777777" w:rsidR="00BF0697" w:rsidRDefault="005E1760">
      <w:pPr>
        <w:pStyle w:val="Vnbnnidung40"/>
        <w:shd w:val="clear" w:color="auto" w:fill="auto"/>
        <w:tabs>
          <w:tab w:val="right" w:leader="dot" w:pos="3778"/>
        </w:tabs>
        <w:spacing w:after="140" w:line="240" w:lineRule="auto"/>
        <w:ind w:left="0" w:firstLine="0"/>
        <w:jc w:val="center"/>
      </w:pPr>
      <w:r>
        <w:t>Kính gửi</w:t>
      </w:r>
      <w:r>
        <w:tab/>
        <w:t xml:space="preserve">  (4)</w:t>
      </w:r>
    </w:p>
    <w:p w14:paraId="23B2EC8E" w14:textId="77777777" w:rsidR="00BF0697" w:rsidRDefault="005E1760">
      <w:pPr>
        <w:pStyle w:val="Vnbnnidung40"/>
        <w:numPr>
          <w:ilvl w:val="0"/>
          <w:numId w:val="2"/>
        </w:numPr>
        <w:shd w:val="clear" w:color="auto" w:fill="auto"/>
        <w:tabs>
          <w:tab w:val="left" w:pos="1915"/>
        </w:tabs>
        <w:spacing w:after="0"/>
        <w:jc w:val="both"/>
      </w:pPr>
      <w:r>
        <w:t>Căn cứ Nghị định số ll/2010/NĐ-CP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 l/2010/NĐ-CP;</w:t>
      </w:r>
    </w:p>
    <w:p w14:paraId="2229D27D" w14:textId="77777777" w:rsidR="00BF0697" w:rsidRDefault="005E1760">
      <w:pPr>
        <w:pStyle w:val="Vnbnnidung40"/>
        <w:numPr>
          <w:ilvl w:val="0"/>
          <w:numId w:val="2"/>
        </w:numPr>
        <w:shd w:val="clear" w:color="auto" w:fill="auto"/>
        <w:tabs>
          <w:tab w:val="left" w:pos="1910"/>
        </w:tabs>
        <w:spacing w:after="0"/>
        <w:jc w:val="both"/>
      </w:pPr>
      <w:r>
        <w:t>Căn cứ Quyết định số 15/2015/QĐ-UBND ngày 14/4/2015 của ƯBND tỉnh Quảng Ngãi về việc ban hành Quy định về quản lý, khai thác, bảo trì và bảo vệ kết cấu hạ tầng giao thông đường bộ địa phương thuộc tỉnh Quảng Ngãi; Quyết định số 08/20</w:t>
      </w:r>
      <w:r>
        <w:rPr>
          <w:lang w:val="en-US" w:eastAsia="en-US" w:bidi="en-US"/>
        </w:rPr>
        <w:t xml:space="preserve">16/QD-UBND </w:t>
      </w:r>
      <w:r>
        <w:t xml:space="preserve">ngày 18/02/2016 của </w:t>
      </w:r>
      <w:r>
        <w:rPr>
          <w:lang w:val="en-US" w:eastAsia="en-US" w:bidi="en-US"/>
        </w:rPr>
        <w:t xml:space="preserve">UBND </w:t>
      </w:r>
      <w:r>
        <w:t>tỉnh về việc sưa đoi Khoản 3 Điều 11, Khoản 4 của các Điều 14, 15, 16, 23 và 24 của Quy định về quản lý, khai thác, bảo trì và bảo vệ kết cấu hạ tầng giao thông đường bộ địa phương thuộc tỉnh Quảng Ngãi ban hành kèm theo Quyết định số 15/2015/QĐ-UBND ngày 14/4/2015 của UBND tỉnh Quảng Ngãi;</w:t>
      </w:r>
    </w:p>
    <w:p w14:paraId="397CC327" w14:textId="77777777" w:rsidR="00BF0697" w:rsidRDefault="005E1760">
      <w:pPr>
        <w:pStyle w:val="Vnbnnidung40"/>
        <w:shd w:val="clear" w:color="auto" w:fill="auto"/>
        <w:spacing w:after="0"/>
        <w:jc w:val="both"/>
      </w:pPr>
      <w:r>
        <w:t>(....2....) đề nghị được chấp thuận và cấp phép thi công xây dựng cấp phép thi công (...5...) trong phạm vi hành lang an toàn đường bộ của (,..6...).Thời gian thi công bắt đầu từ ngày ... tháng ... năm ... đến hết ngày .. .tháng ... năm ...</w:t>
      </w:r>
    </w:p>
    <w:p w14:paraId="02577C6C" w14:textId="77777777" w:rsidR="00BF0697" w:rsidRDefault="005E1760">
      <w:pPr>
        <w:pStyle w:val="Vnbnnidung40"/>
        <w:shd w:val="clear" w:color="auto" w:fill="auto"/>
        <w:spacing w:after="0"/>
        <w:ind w:left="1640" w:firstLine="0"/>
      </w:pPr>
      <w:r>
        <w:t>Xin gửi kèm theo các tài liệu sau:</w:t>
      </w:r>
    </w:p>
    <w:p w14:paraId="714CF91F" w14:textId="77777777" w:rsidR="00BF0697" w:rsidRDefault="005E1760">
      <w:pPr>
        <w:pStyle w:val="Vnbnnidung40"/>
        <w:shd w:val="clear" w:color="auto" w:fill="auto"/>
        <w:spacing w:after="280"/>
        <w:ind w:left="1640" w:firstLine="0"/>
      </w:pPr>
      <w:r>
        <w:t>+ (...7...) (bản chính).</w:t>
      </w:r>
    </w:p>
    <w:p w14:paraId="30FE1BD1" w14:textId="77777777" w:rsidR="00BF0697" w:rsidRDefault="005E1760">
      <w:pPr>
        <w:pStyle w:val="Vnbnnidung40"/>
        <w:shd w:val="clear" w:color="auto" w:fill="auto"/>
        <w:spacing w:after="0"/>
        <w:jc w:val="both"/>
      </w:pPr>
      <w: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 và cấp phép thi công.</w:t>
      </w:r>
    </w:p>
    <w:p w14:paraId="1F7DED94" w14:textId="77777777" w:rsidR="00BF0697" w:rsidRDefault="005E1760">
      <w:pPr>
        <w:pStyle w:val="Vnbnnidung40"/>
        <w:shd w:val="clear" w:color="auto" w:fill="auto"/>
        <w:spacing w:after="0"/>
        <w:jc w:val="both"/>
      </w:pPr>
      <w:r>
        <w:t>(...2...)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3D1019A3" w14:textId="77777777" w:rsidR="00BF0697" w:rsidRDefault="005E1760">
      <w:pPr>
        <w:pStyle w:val="Vnbnnidung40"/>
        <w:shd w:val="clear" w:color="auto" w:fill="auto"/>
        <w:tabs>
          <w:tab w:val="left" w:leader="dot" w:pos="4059"/>
        </w:tabs>
        <w:spacing w:after="0"/>
        <w:ind w:left="1640" w:firstLine="0"/>
      </w:pPr>
      <w:r>
        <w:t>Địa chỉ liên hệ:</w:t>
      </w:r>
      <w:r>
        <w:tab/>
      </w:r>
    </w:p>
    <w:p w14:paraId="2DB45802" w14:textId="77777777" w:rsidR="00BF0697" w:rsidRDefault="005E1760">
      <w:pPr>
        <w:pStyle w:val="Vnbnnidung40"/>
        <w:shd w:val="clear" w:color="auto" w:fill="auto"/>
        <w:tabs>
          <w:tab w:val="left" w:leader="dot" w:pos="4059"/>
        </w:tabs>
        <w:spacing w:after="0"/>
        <w:ind w:left="1640" w:firstLine="0"/>
      </w:pPr>
      <w:r>
        <w:t>Số điện thoại:</w:t>
      </w:r>
      <w:r>
        <w:tab/>
      </w:r>
    </w:p>
    <w:p w14:paraId="7AA11DBD" w14:textId="77777777" w:rsidR="00BF0697" w:rsidRDefault="005E1760">
      <w:pPr>
        <w:pStyle w:val="Vnbnnidung40"/>
        <w:shd w:val="clear" w:color="auto" w:fill="auto"/>
        <w:tabs>
          <w:tab w:val="left" w:pos="7049"/>
        </w:tabs>
        <w:spacing w:after="280"/>
        <w:ind w:firstLine="0"/>
      </w:pPr>
      <w:r>
        <w:rPr>
          <w:b/>
          <w:bCs/>
          <w:i/>
          <w:iCs/>
        </w:rPr>
        <w:t>Nơi nhận:</w:t>
      </w:r>
      <w:r>
        <w:tab/>
        <w:t>(...2....)</w:t>
      </w:r>
    </w:p>
    <w:p w14:paraId="11FED3C6" w14:textId="77777777" w:rsidR="00BF0697" w:rsidRDefault="005E1760">
      <w:pPr>
        <w:pStyle w:val="Vnbnnidung40"/>
        <w:shd w:val="clear" w:color="auto" w:fill="auto"/>
        <w:spacing w:after="0" w:line="240" w:lineRule="auto"/>
        <w:ind w:left="4680" w:firstLine="0"/>
      </w:pPr>
      <w:r>
        <w:rPr>
          <w:noProof/>
          <w:lang w:val="en-US" w:eastAsia="en-US" w:bidi="ar-SA"/>
        </w:rPr>
        <mc:AlternateContent>
          <mc:Choice Requires="wps">
            <w:drawing>
              <wp:anchor distT="0" distB="0" distL="0" distR="0" simplePos="0" relativeHeight="125829406" behindDoc="0" locked="0" layoutInCell="1" allowOverlap="1" wp14:anchorId="35B06098" wp14:editId="4A7675E5">
                <wp:simplePos x="0" y="0"/>
                <wp:positionH relativeFrom="page">
                  <wp:posOffset>4079875</wp:posOffset>
                </wp:positionH>
                <wp:positionV relativeFrom="margin">
                  <wp:posOffset>8519160</wp:posOffset>
                </wp:positionV>
                <wp:extent cx="2157730" cy="223520"/>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2157730" cy="223520"/>
                        </a:xfrm>
                        <a:prstGeom prst="rect">
                          <a:avLst/>
                        </a:prstGeom>
                        <a:noFill/>
                      </wps:spPr>
                      <wps:txbx>
                        <w:txbxContent>
                          <w:p w14:paraId="1AC4741E" w14:textId="77777777" w:rsidR="00BF0697" w:rsidRDefault="005E1760">
                            <w:pPr>
                              <w:pStyle w:val="Vnbnnidung0"/>
                              <w:shd w:val="clear" w:color="auto" w:fill="auto"/>
                              <w:spacing w:after="0" w:line="240" w:lineRule="auto"/>
                              <w:ind w:firstLine="0"/>
                              <w:rPr>
                                <w:sz w:val="24"/>
                                <w:szCs w:val="24"/>
                              </w:rPr>
                            </w:pPr>
                            <w:r>
                              <w:rPr>
                                <w:b/>
                                <w:bCs/>
                                <w:sz w:val="24"/>
                                <w:szCs w:val="24"/>
                              </w:rPr>
                              <w:t>QUYỀN HẠN, CHỨC vụ ct</w:t>
                            </w:r>
                          </w:p>
                        </w:txbxContent>
                      </wps:txbx>
                      <wps:bodyPr wrap="none" lIns="0" tIns="0" rIns="0" bIns="0"/>
                    </wps:wsp>
                  </a:graphicData>
                </a:graphic>
              </wp:anchor>
            </w:drawing>
          </mc:Choice>
          <mc:Fallback>
            <w:pict>
              <v:shape w14:anchorId="35B06098" id="Shape 59" o:spid="_x0000_s1040" type="#_x0000_t202" style="position:absolute;left:0;text-align:left;margin-left:321.25pt;margin-top:670.8pt;width:169.9pt;height:17.6pt;z-index:125829406;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" filled="f" stroked="f">
                <v:textbox inset="0,0,0,0">
                  <w:txbxContent>
                    <w:p w14:paraId="1AC4741E" w14:textId="77777777" w:rsidR="00BF0697" w:rsidRDefault="005E1760">
                      <w:pPr>
                        <w:pStyle w:val="Vnbnnidung0"/>
                        <w:shd w:val="clear" w:color="auto" w:fill="auto"/>
                        <w:spacing w:after="0" w:line="240" w:lineRule="auto"/>
                        <w:ind w:firstLine="0"/>
                        <w:rPr>
                          <w:sz w:val="24"/>
                          <w:szCs w:val="24"/>
                        </w:rPr>
                      </w:pPr>
                      <w:r>
                        <w:rPr>
                          <w:b/>
                          <w:bCs/>
                          <w:sz w:val="24"/>
                          <w:szCs w:val="24"/>
                        </w:rPr>
                        <w:t>QUYỀN HẠN, CHỨC vụ ct</w:t>
                      </w:r>
                    </w:p>
                  </w:txbxContent>
                </v:textbox>
                <w10:wrap type="square" side="left" anchorx="page" anchory="margin"/>
              </v:shape>
            </w:pict>
          </mc:Fallback>
        </mc:AlternateContent>
      </w:r>
      <w:r>
        <w:rPr>
          <w:noProof/>
          <w:lang w:val="en-US" w:eastAsia="en-US" w:bidi="ar-SA"/>
        </w:rPr>
        <mc:AlternateContent>
          <mc:Choice Requires="wps">
            <w:drawing>
              <wp:anchor distT="0" distB="0" distL="0" distR="0" simplePos="0" relativeHeight="125829408" behindDoc="0" locked="0" layoutInCell="1" allowOverlap="1" wp14:anchorId="3D95A164" wp14:editId="305D52F2">
                <wp:simplePos x="0" y="0"/>
                <wp:positionH relativeFrom="page">
                  <wp:posOffset>1098550</wp:posOffset>
                </wp:positionH>
                <wp:positionV relativeFrom="margin">
                  <wp:posOffset>8537575</wp:posOffset>
                </wp:positionV>
                <wp:extent cx="648970" cy="184150"/>
                <wp:effectExtent l="0" t="0" r="0" b="0"/>
                <wp:wrapSquare wrapText="right"/>
                <wp:docPr id="61" name="Shape 61"/>
                <wp:cNvGraphicFramePr/>
                <a:graphic xmlns:a="http://schemas.openxmlformats.org/drawingml/2006/main">
                  <a:graphicData uri="http://schemas.microsoft.com/office/word/2010/wordprocessingShape">
                    <wps:wsp>
                      <wps:cNvSpPr txBox="1"/>
                      <wps:spPr>
                        <a:xfrm>
                          <a:off x="0" y="0"/>
                          <a:ext cx="648970" cy="184150"/>
                        </a:xfrm>
                        <a:prstGeom prst="rect">
                          <a:avLst/>
                        </a:prstGeom>
                        <a:noFill/>
                      </wps:spPr>
                      <wps:txbx>
                        <w:txbxContent>
                          <w:p w14:paraId="1B978549" w14:textId="77777777" w:rsidR="00BF0697" w:rsidRDefault="005E1760">
                            <w:pPr>
                              <w:pStyle w:val="Vnbnnidung40"/>
                              <w:shd w:val="clear" w:color="auto" w:fill="auto"/>
                              <w:spacing w:after="0" w:line="240" w:lineRule="auto"/>
                              <w:ind w:left="0" w:firstLine="0"/>
                              <w:rPr>
                                <w:sz w:val="22"/>
                                <w:szCs w:val="22"/>
                              </w:rPr>
                            </w:pPr>
                            <w:r>
                              <w:rPr>
                                <w:sz w:val="22"/>
                                <w:szCs w:val="22"/>
                              </w:rPr>
                              <w:t>- Như trên;</w:t>
                            </w:r>
                          </w:p>
                        </w:txbxContent>
                      </wps:txbx>
                      <wps:bodyPr wrap="none" lIns="0" tIns="0" rIns="0" bIns="0"/>
                    </wps:wsp>
                  </a:graphicData>
                </a:graphic>
              </wp:anchor>
            </w:drawing>
          </mc:Choice>
          <mc:Fallback>
            <w:pict>
              <v:shape w14:anchorId="3D95A164" id="Shape 61" o:spid="_x0000_s1041" type="#_x0000_t202" style="position:absolute;left:0;text-align:left;margin-left:86.5pt;margin-top:672.25pt;width:51.1pt;height:14.5pt;z-index:12582940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" filled="f" stroked="f">
                <v:textbox inset="0,0,0,0">
                  <w:txbxContent>
                    <w:p w14:paraId="1B978549" w14:textId="77777777" w:rsidR="00BF0697" w:rsidRDefault="005E1760">
                      <w:pPr>
                        <w:pStyle w:val="Vnbnnidung40"/>
                        <w:shd w:val="clear" w:color="auto" w:fill="auto"/>
                        <w:spacing w:after="0" w:line="240" w:lineRule="auto"/>
                        <w:ind w:left="0" w:firstLine="0"/>
                        <w:rPr>
                          <w:sz w:val="22"/>
                          <w:szCs w:val="22"/>
                        </w:rPr>
                      </w:pPr>
                      <w:r>
                        <w:rPr>
                          <w:sz w:val="22"/>
                          <w:szCs w:val="22"/>
                        </w:rPr>
                        <w:t>- Như trên;</w:t>
                      </w:r>
                    </w:p>
                  </w:txbxContent>
                </v:textbox>
                <w10:wrap type="square" side="right" anchorx="page" anchory="margin"/>
              </v:shape>
            </w:pict>
          </mc:Fallback>
        </mc:AlternateContent>
      </w:r>
      <w:r>
        <w:rPr>
          <w:noProof/>
          <w:lang w:val="en-US" w:eastAsia="en-US" w:bidi="ar-SA"/>
        </w:rPr>
        <mc:AlternateContent>
          <mc:Choice Requires="wps">
            <w:drawing>
              <wp:anchor distT="0" distB="0" distL="114300" distR="114300" simplePos="0" relativeHeight="125829410" behindDoc="0" locked="0" layoutInCell="1" allowOverlap="1" wp14:anchorId="0743CAAF" wp14:editId="4EC35AF7">
                <wp:simplePos x="0" y="0"/>
                <wp:positionH relativeFrom="page">
                  <wp:posOffset>1104265</wp:posOffset>
                </wp:positionH>
                <wp:positionV relativeFrom="margin">
                  <wp:posOffset>8860155</wp:posOffset>
                </wp:positionV>
                <wp:extent cx="588645" cy="184150"/>
                <wp:effectExtent l="0" t="0" r="0" b="0"/>
                <wp:wrapSquare wrapText="right"/>
                <wp:docPr id="63" name="Shape 63"/>
                <wp:cNvGraphicFramePr/>
                <a:graphic xmlns:a="http://schemas.openxmlformats.org/drawingml/2006/main">
                  <a:graphicData uri="http://schemas.microsoft.com/office/word/2010/wordprocessingShape">
                    <wps:wsp>
                      <wps:cNvSpPr txBox="1"/>
                      <wps:spPr>
                        <a:xfrm>
                          <a:off x="0" y="0"/>
                          <a:ext cx="588645" cy="184150"/>
                        </a:xfrm>
                        <a:prstGeom prst="rect">
                          <a:avLst/>
                        </a:prstGeom>
                        <a:noFill/>
                      </wps:spPr>
                      <wps:txbx>
                        <w:txbxContent>
                          <w:p w14:paraId="39629272" w14:textId="77777777" w:rsidR="00BF0697" w:rsidRDefault="005E1760">
                            <w:pPr>
                              <w:pStyle w:val="Vnbnnidung40"/>
                              <w:shd w:val="clear" w:color="auto" w:fill="auto"/>
                              <w:spacing w:after="0" w:line="240" w:lineRule="auto"/>
                              <w:ind w:left="0" w:firstLine="0"/>
                              <w:rPr>
                                <w:sz w:val="22"/>
                                <w:szCs w:val="22"/>
                              </w:rPr>
                            </w:pPr>
                            <w:r>
                              <w:rPr>
                                <w:sz w:val="22"/>
                                <w:szCs w:val="22"/>
                              </w:rPr>
                              <w:t>- Lưu VT.</w:t>
                            </w:r>
                          </w:p>
                        </w:txbxContent>
                      </wps:txbx>
                      <wps:bodyPr wrap="none" lIns="0" tIns="0" rIns="0" bIns="0"/>
                    </wps:wsp>
                  </a:graphicData>
                </a:graphic>
              </wp:anchor>
            </w:drawing>
          </mc:Choice>
          <mc:Fallback>
            <w:pict>
              <v:shape w14:anchorId="0743CAAF" id="Shape 63" o:spid="_x0000_s1042" type="#_x0000_t202" style="position:absolute;left:0;text-align:left;margin-left:86.95pt;margin-top:697.65pt;width:46.35pt;height:14.5pt;z-index:12582941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" filled="f" stroked="f">
                <v:textbox inset="0,0,0,0">
                  <w:txbxContent>
                    <w:p w14:paraId="39629272" w14:textId="77777777" w:rsidR="00BF0697" w:rsidRDefault="005E1760">
                      <w:pPr>
                        <w:pStyle w:val="Vnbnnidung40"/>
                        <w:shd w:val="clear" w:color="auto" w:fill="auto"/>
                        <w:spacing w:after="0" w:line="240" w:lineRule="auto"/>
                        <w:ind w:left="0" w:firstLine="0"/>
                        <w:rPr>
                          <w:sz w:val="22"/>
                          <w:szCs w:val="22"/>
                        </w:rPr>
                      </w:pPr>
                      <w:r>
                        <w:rPr>
                          <w:sz w:val="22"/>
                          <w:szCs w:val="22"/>
                        </w:rPr>
                        <w:t>- Lưu VT.</w:t>
                      </w:r>
                    </w:p>
                  </w:txbxContent>
                </v:textbox>
                <w10:wrap type="square" side="right" anchorx="page" anchory="margin"/>
              </v:shape>
            </w:pict>
          </mc:Fallback>
        </mc:AlternateContent>
      </w:r>
      <w:r>
        <w:rPr>
          <w:b/>
          <w:bCs/>
        </w:rPr>
        <w:t>NGƯỜI KÝ</w:t>
      </w:r>
    </w:p>
    <w:p w14:paraId="780F0CFF" w14:textId="77777777" w:rsidR="00BF0697" w:rsidRDefault="005E1760">
      <w:pPr>
        <w:pStyle w:val="Vnbnnidung40"/>
        <w:shd w:val="clear" w:color="auto" w:fill="auto"/>
        <w:spacing w:after="180" w:line="240" w:lineRule="auto"/>
        <w:ind w:left="3740" w:firstLine="0"/>
      </w:pPr>
      <w:r>
        <w:rPr>
          <w:i/>
          <w:iCs/>
        </w:rPr>
        <w:t>(Ký, ghi rõ họ tên và đóng dấu)</w:t>
      </w:r>
      <w:r>
        <w:br w:type="page"/>
      </w:r>
    </w:p>
    <w:p w14:paraId="74728A12" w14:textId="77777777" w:rsidR="00BF0697" w:rsidRDefault="005E1760">
      <w:pPr>
        <w:pStyle w:val="Vnbnnidung40"/>
        <w:shd w:val="clear" w:color="auto" w:fill="auto"/>
        <w:spacing w:line="259" w:lineRule="auto"/>
        <w:ind w:left="0" w:firstLine="960"/>
      </w:pPr>
      <w:r>
        <w:rPr>
          <w:b/>
          <w:bCs/>
          <w:i/>
          <w:iCs/>
        </w:rPr>
        <w:lastRenderedPageBreak/>
        <w:t>Hướng dẫn ghi trong Dơn đề nghị</w:t>
      </w:r>
    </w:p>
    <w:p w14:paraId="6927C30E" w14:textId="77777777" w:rsidR="00BF0697" w:rsidRDefault="005E1760">
      <w:pPr>
        <w:pStyle w:val="Vnbnnidung40"/>
        <w:numPr>
          <w:ilvl w:val="0"/>
          <w:numId w:val="19"/>
        </w:numPr>
        <w:shd w:val="clear" w:color="auto" w:fill="auto"/>
        <w:tabs>
          <w:tab w:val="left" w:pos="1461"/>
        </w:tabs>
        <w:spacing w:line="262" w:lineRule="auto"/>
        <w:ind w:left="960" w:firstLine="20"/>
      </w:pPr>
      <w:r>
        <w:t>Tên tổ chức hoặc cơ quan cấp trên của đơn vị hoặc tổ chức đứng Đơn đề nghị (nếu có).</w:t>
      </w:r>
    </w:p>
    <w:p w14:paraId="3572ED4B" w14:textId="77777777" w:rsidR="00BF0697" w:rsidRDefault="005E1760">
      <w:pPr>
        <w:pStyle w:val="Vnbnnidung40"/>
        <w:numPr>
          <w:ilvl w:val="0"/>
          <w:numId w:val="19"/>
        </w:numPr>
        <w:shd w:val="clear" w:color="auto" w:fill="auto"/>
        <w:tabs>
          <w:tab w:val="left" w:pos="1461"/>
        </w:tabs>
        <w:spacing w:line="259" w:lineRule="auto"/>
        <w:ind w:left="960" w:firstLine="20"/>
      </w:pPr>
      <w:r>
        <w:t>Tên đơn vị hoặc tổ chức đứng Đơn đề nghị cấp phép thi công (công trình thiết yếu hoặc thi công trên đường bộ đang khai thác);</w:t>
      </w:r>
    </w:p>
    <w:p w14:paraId="15061DBB" w14:textId="77777777" w:rsidR="00BF0697" w:rsidRDefault="005E1760">
      <w:pPr>
        <w:pStyle w:val="Vnbnnidung40"/>
        <w:numPr>
          <w:ilvl w:val="0"/>
          <w:numId w:val="19"/>
        </w:numPr>
        <w:shd w:val="clear" w:color="auto" w:fill="auto"/>
        <w:tabs>
          <w:tab w:val="left" w:pos="1466"/>
        </w:tabs>
        <w:spacing w:line="259" w:lineRule="auto"/>
        <w:ind w:left="960" w:firstLine="20"/>
      </w:pPr>
      <w:r>
        <w:t>Ghi vắn tắt tên công trình hoặc hạng mục công trình đề nghị cấp phép, đường huyện, địa phương; ví dụ “Cấp phép thi công biển quảng cáo tạm thời trong phạm vi bảo vệ kết cấu hạ tầng giao thông đường bộ trên tuyến ĐX..</w:t>
      </w:r>
    </w:p>
    <w:p w14:paraId="26AF4D5A" w14:textId="77777777" w:rsidR="00BF0697" w:rsidRDefault="005E1760">
      <w:pPr>
        <w:pStyle w:val="Vnbnnidung40"/>
        <w:numPr>
          <w:ilvl w:val="0"/>
          <w:numId w:val="19"/>
        </w:numPr>
        <w:shd w:val="clear" w:color="auto" w:fill="auto"/>
        <w:tabs>
          <w:tab w:val="left" w:pos="1481"/>
        </w:tabs>
        <w:spacing w:line="259" w:lineRule="auto"/>
        <w:ind w:left="960" w:firstLine="20"/>
      </w:pPr>
      <w:r>
        <w:t>Tên cơ quan cấp phép thi công;</w:t>
      </w:r>
    </w:p>
    <w:p w14:paraId="2E3734F0" w14:textId="77777777" w:rsidR="00BF0697" w:rsidRDefault="005E1760">
      <w:pPr>
        <w:pStyle w:val="Vnbnnidung40"/>
        <w:numPr>
          <w:ilvl w:val="0"/>
          <w:numId w:val="19"/>
        </w:numPr>
        <w:shd w:val="clear" w:color="auto" w:fill="auto"/>
        <w:tabs>
          <w:tab w:val="left" w:pos="1481"/>
        </w:tabs>
        <w:spacing w:line="259" w:lineRule="auto"/>
        <w:ind w:left="960" w:firstLine="20"/>
      </w:pPr>
      <w:r>
        <w:t>Ghi đầy đủ tên công trình hoặc hạng mục công trình đề nghị cấp phép thi công.</w:t>
      </w:r>
    </w:p>
    <w:p w14:paraId="16F69A5B" w14:textId="77777777" w:rsidR="00BF0697" w:rsidRDefault="005E1760">
      <w:pPr>
        <w:pStyle w:val="Vnbnnidung40"/>
        <w:numPr>
          <w:ilvl w:val="0"/>
          <w:numId w:val="19"/>
        </w:numPr>
        <w:shd w:val="clear" w:color="auto" w:fill="auto"/>
        <w:tabs>
          <w:tab w:val="left" w:pos="1481"/>
        </w:tabs>
        <w:spacing w:line="259" w:lineRule="auto"/>
        <w:ind w:left="960" w:firstLine="20"/>
      </w:pPr>
      <w:r>
        <w:t>Ghi đầy rõ lý trình, tên đường huyện, thuộc địa phận tỉnh nào.</w:t>
      </w:r>
    </w:p>
    <w:p w14:paraId="0D8C4D42" w14:textId="77777777" w:rsidR="00BF0697" w:rsidRDefault="005E1760">
      <w:pPr>
        <w:pStyle w:val="Vnbnnidung40"/>
        <w:numPr>
          <w:ilvl w:val="0"/>
          <w:numId w:val="19"/>
        </w:numPr>
        <w:shd w:val="clear" w:color="auto" w:fill="auto"/>
        <w:tabs>
          <w:tab w:val="left" w:pos="1471"/>
        </w:tabs>
        <w:spacing w:line="254" w:lineRule="auto"/>
        <w:ind w:left="960" w:firstLine="20"/>
      </w:pPr>
      <w:r>
        <w:t>Hồ sơ Thiết kế bản vẽ thi công (trong đó có Biện pháp tổ chức thi công đảm bảo an toàn giao thông) đã được cấp có thẩm quyền phê duyệt</w:t>
      </w:r>
    </w:p>
    <w:p w14:paraId="5A7C994B" w14:textId="77777777" w:rsidR="00BF0697" w:rsidRDefault="005E1760">
      <w:pPr>
        <w:pStyle w:val="Vnbnnidung40"/>
        <w:numPr>
          <w:ilvl w:val="0"/>
          <w:numId w:val="19"/>
        </w:numPr>
        <w:shd w:val="clear" w:color="auto" w:fill="auto"/>
        <w:tabs>
          <w:tab w:val="left" w:pos="1481"/>
        </w:tabs>
        <w:spacing w:line="259" w:lineRule="auto"/>
        <w:ind w:left="960" w:firstLine="20"/>
      </w:pPr>
      <w:r>
        <w:t>Các tài liệu khác nếu (..2..) thấy cần thiết.</w:t>
      </w:r>
    </w:p>
    <w:p w14:paraId="7911B48D" w14:textId="77777777" w:rsidR="00BF0697" w:rsidRDefault="005E1760">
      <w:pPr>
        <w:pStyle w:val="Vnbnnidung40"/>
        <w:numPr>
          <w:ilvl w:val="0"/>
          <w:numId w:val="19"/>
        </w:numPr>
        <w:shd w:val="clear" w:color="auto" w:fill="auto"/>
        <w:tabs>
          <w:tab w:val="left" w:pos="1481"/>
        </w:tabs>
        <w:spacing w:line="259" w:lineRule="auto"/>
        <w:ind w:left="960" w:firstLine="20"/>
        <w:sectPr w:rsidR="00BF0697">
          <w:pgSz w:w="11900" w:h="16840"/>
          <w:pgMar w:top="1215" w:right="1040" w:bottom="1263" w:left="617" w:header="0" w:footer="835" w:gutter="0"/>
          <w:cols w:space="720"/>
          <w:noEndnote/>
          <w:docGrid w:linePitch="360"/>
        </w:sectPr>
      </w:pPr>
      <w:r>
        <w:t>Cơ quan phê duyệt Thiết kế bản vẽ thi công./.</w:t>
      </w:r>
    </w:p>
    <w:p w14:paraId="37486B0D" w14:textId="77777777" w:rsidR="00BF0697" w:rsidRDefault="005E1760">
      <w:pPr>
        <w:pStyle w:val="Vnbnnidung40"/>
        <w:numPr>
          <w:ilvl w:val="0"/>
          <w:numId w:val="1"/>
        </w:numPr>
        <w:shd w:val="clear" w:color="auto" w:fill="auto"/>
        <w:tabs>
          <w:tab w:val="left" w:pos="2071"/>
        </w:tabs>
        <w:ind w:left="1120"/>
        <w:rPr>
          <w:sz w:val="26"/>
          <w:szCs w:val="26"/>
        </w:rPr>
      </w:pPr>
      <w:r>
        <w:rPr>
          <w:b/>
          <w:bCs/>
          <w:sz w:val="26"/>
          <w:szCs w:val="26"/>
        </w:rPr>
        <w:lastRenderedPageBreak/>
        <w:t>Cấp phép thi công công trình thiết yếu trên các tuyến đường dó UBND cấp xã quản lý xây dựng mới hoặc nâng cấp, cải tạo:</w:t>
      </w:r>
    </w:p>
    <w:p w14:paraId="703FA5DD" w14:textId="77777777" w:rsidR="00BF0697" w:rsidRDefault="005E1760">
      <w:pPr>
        <w:pStyle w:val="Vnbnnidung40"/>
        <w:numPr>
          <w:ilvl w:val="0"/>
          <w:numId w:val="20"/>
        </w:numPr>
        <w:shd w:val="clear" w:color="auto" w:fill="auto"/>
        <w:tabs>
          <w:tab w:val="left" w:pos="2092"/>
        </w:tabs>
        <w:spacing w:line="254" w:lineRule="auto"/>
        <w:ind w:left="1680" w:firstLine="0"/>
        <w:rPr>
          <w:sz w:val="26"/>
          <w:szCs w:val="26"/>
        </w:rPr>
      </w:pPr>
      <w:r>
        <w:rPr>
          <w:b/>
          <w:bCs/>
          <w:sz w:val="26"/>
          <w:szCs w:val="26"/>
        </w:rPr>
        <w:t>Trình tự thực hiện:</w:t>
      </w:r>
    </w:p>
    <w:p w14:paraId="54CB0ED0" w14:textId="77777777" w:rsidR="00BF0697" w:rsidRDefault="005E1760">
      <w:pPr>
        <w:pStyle w:val="Vnbnnidung40"/>
        <w:numPr>
          <w:ilvl w:val="0"/>
          <w:numId w:val="2"/>
        </w:numPr>
        <w:shd w:val="clear" w:color="auto" w:fill="auto"/>
        <w:tabs>
          <w:tab w:val="left" w:pos="1957"/>
        </w:tabs>
        <w:spacing w:line="240" w:lineRule="auto"/>
        <w:ind w:left="1120"/>
        <w:rPr>
          <w:sz w:val="26"/>
          <w:szCs w:val="26"/>
        </w:rPr>
      </w:pPr>
      <w:r>
        <w:rPr>
          <w:b/>
          <w:bCs/>
          <w:sz w:val="26"/>
          <w:szCs w:val="26"/>
        </w:rPr>
        <w:t xml:space="preserve">Nộp hồ sơ TTHC: </w:t>
      </w:r>
      <w:r>
        <w:rPr>
          <w:sz w:val="26"/>
          <w:szCs w:val="26"/>
        </w:rPr>
        <w:t>Tổ chức, cá nhân nộp đầy đủ hồ sơ theo quy định đến UBND cấp xã.</w:t>
      </w:r>
    </w:p>
    <w:p w14:paraId="0D042166" w14:textId="77777777" w:rsidR="00BF0697" w:rsidRDefault="005E1760">
      <w:pPr>
        <w:pStyle w:val="Vnbnnidung40"/>
        <w:numPr>
          <w:ilvl w:val="0"/>
          <w:numId w:val="2"/>
        </w:numPr>
        <w:shd w:val="clear" w:color="auto" w:fill="auto"/>
        <w:tabs>
          <w:tab w:val="left" w:pos="2000"/>
        </w:tabs>
        <w:spacing w:line="254" w:lineRule="auto"/>
        <w:ind w:left="1120"/>
        <w:rPr>
          <w:sz w:val="26"/>
          <w:szCs w:val="26"/>
        </w:rPr>
      </w:pPr>
      <w:r>
        <w:rPr>
          <w:b/>
          <w:bCs/>
          <w:sz w:val="26"/>
          <w:szCs w:val="26"/>
        </w:rPr>
        <w:t>Giải quyết TTHC:</w:t>
      </w:r>
    </w:p>
    <w:p w14:paraId="728205BE" w14:textId="77777777" w:rsidR="00BF0697" w:rsidRDefault="005E1760">
      <w:pPr>
        <w:pStyle w:val="Vnbnnidung40"/>
        <w:shd w:val="clear" w:color="auto" w:fill="auto"/>
        <w:ind w:left="1120"/>
        <w:rPr>
          <w:sz w:val="26"/>
          <w:szCs w:val="26"/>
        </w:rPr>
      </w:pPr>
      <w:r>
        <w:rPr>
          <w:sz w:val="26"/>
          <w:szCs w:val="26"/>
        </w:rPr>
        <w:t>+ UBND cấp xã tiếp nhận hồ sơ. Đối với trường hợp nộp trực tiếp, sau khi kiểm tra thành phần hồ sơ, nếu không đúng quy định, hướng dẫn hoàn thiện hồ sơ; nếu đúng quy định, viết giấy hẹn lấy kết quả.</w:t>
      </w:r>
    </w:p>
    <w:p w14:paraId="01233301" w14:textId="77777777" w:rsidR="00BF0697" w:rsidRDefault="005E1760">
      <w:pPr>
        <w:pStyle w:val="Vnbnnidung40"/>
        <w:shd w:val="clear" w:color="auto" w:fill="auto"/>
        <w:spacing w:line="254" w:lineRule="auto"/>
        <w:ind w:left="1120"/>
        <w:rPr>
          <w:sz w:val="26"/>
          <w:szCs w:val="26"/>
        </w:rPr>
      </w:pPr>
      <w:r>
        <w:rPr>
          <w:sz w:val="26"/>
          <w:szCs w:val="26"/>
        </w:rPr>
        <w:t>+ UBND cấp xã tiến hành thẩm định hồ sơ; nếu hồ sơ không đầy đủ theo quy định, có văn bản hướng dẫn hoàn thiện (đối với trường hợp nộp hồ sơ thông qua hệ thông bưu chính); nếu đủ điêu kiện, có văn bản châp thuận. Trường hợp không chấp thuận, phải có văn bản trả lời và nêu rõ lý do.</w:t>
      </w:r>
    </w:p>
    <w:p w14:paraId="3E684CE9" w14:textId="77777777" w:rsidR="00BF0697" w:rsidRDefault="005E1760">
      <w:pPr>
        <w:pStyle w:val="Vnbnnidung40"/>
        <w:numPr>
          <w:ilvl w:val="0"/>
          <w:numId w:val="2"/>
        </w:numPr>
        <w:shd w:val="clear" w:color="auto" w:fill="auto"/>
        <w:tabs>
          <w:tab w:val="left" w:pos="1957"/>
        </w:tabs>
        <w:spacing w:line="254" w:lineRule="auto"/>
        <w:ind w:left="1120"/>
        <w:rPr>
          <w:sz w:val="26"/>
          <w:szCs w:val="26"/>
        </w:rPr>
      </w:pPr>
      <w:r>
        <w:rPr>
          <w:b/>
          <w:bCs/>
          <w:sz w:val="26"/>
          <w:szCs w:val="26"/>
        </w:rPr>
        <w:t xml:space="preserve">Thòi gian tiếp nhận và hoàn trả hồ sơ: </w:t>
      </w:r>
      <w:r>
        <w:rPr>
          <w:sz w:val="26"/>
          <w:szCs w:val="26"/>
        </w:rPr>
        <w:t>Từ thứ Hai đến thứ Sáu hàng tuần (trừ những ngày nghỉ Lễ, nghỉ Tet theo quy định).</w:t>
      </w:r>
    </w:p>
    <w:p w14:paraId="425B4C2E" w14:textId="77777777" w:rsidR="00BF0697" w:rsidRDefault="005E1760">
      <w:pPr>
        <w:pStyle w:val="Vnbnnidung40"/>
        <w:shd w:val="clear" w:color="auto" w:fill="auto"/>
        <w:spacing w:line="254" w:lineRule="auto"/>
        <w:ind w:left="1120"/>
        <w:rPr>
          <w:sz w:val="26"/>
          <w:szCs w:val="26"/>
        </w:rPr>
      </w:pPr>
      <w:r>
        <w:rPr>
          <w:sz w:val="26"/>
          <w:szCs w:val="26"/>
        </w:rPr>
        <w:t>+ Buổi sáng: Từ 7h00 đến 111130.</w:t>
      </w:r>
    </w:p>
    <w:p w14:paraId="4386553B" w14:textId="77777777" w:rsidR="00BF0697" w:rsidRDefault="005E1760">
      <w:pPr>
        <w:pStyle w:val="Vnbnnidung40"/>
        <w:shd w:val="clear" w:color="auto" w:fill="auto"/>
        <w:spacing w:line="254" w:lineRule="auto"/>
        <w:ind w:left="1120"/>
        <w:rPr>
          <w:sz w:val="26"/>
          <w:szCs w:val="26"/>
        </w:rPr>
      </w:pPr>
      <w:r>
        <w:rPr>
          <w:sz w:val="26"/>
          <w:szCs w:val="26"/>
        </w:rPr>
        <w:t>+ Buổi chiều: Từ 131130 đến 171100.</w:t>
      </w:r>
    </w:p>
    <w:p w14:paraId="13808E14" w14:textId="77777777" w:rsidR="00BF0697" w:rsidRDefault="005E1760">
      <w:pPr>
        <w:pStyle w:val="Vnbnnidung40"/>
        <w:numPr>
          <w:ilvl w:val="0"/>
          <w:numId w:val="20"/>
        </w:numPr>
        <w:shd w:val="clear" w:color="auto" w:fill="auto"/>
        <w:tabs>
          <w:tab w:val="left" w:pos="2104"/>
        </w:tabs>
        <w:spacing w:line="254" w:lineRule="auto"/>
        <w:ind w:left="1120"/>
        <w:rPr>
          <w:sz w:val="26"/>
          <w:szCs w:val="26"/>
        </w:rPr>
      </w:pPr>
      <w:r>
        <w:rPr>
          <w:b/>
          <w:bCs/>
          <w:sz w:val="26"/>
          <w:szCs w:val="26"/>
        </w:rPr>
        <w:t xml:space="preserve">Cách thức thực hiện: </w:t>
      </w:r>
      <w:r>
        <w:rPr>
          <w:sz w:val="26"/>
          <w:szCs w:val="26"/>
        </w:rPr>
        <w:t>Nộp trực tiếp hoặc gửi qua đường bưu chính đến Bộ phận tiếp nhận và trả kết quả của ƯBND cấp xã.</w:t>
      </w:r>
    </w:p>
    <w:p w14:paraId="45D76058" w14:textId="77777777" w:rsidR="00BF0697" w:rsidRDefault="005E1760">
      <w:pPr>
        <w:pStyle w:val="Vnbnnidung40"/>
        <w:numPr>
          <w:ilvl w:val="0"/>
          <w:numId w:val="20"/>
        </w:numPr>
        <w:shd w:val="clear" w:color="auto" w:fill="auto"/>
        <w:tabs>
          <w:tab w:val="left" w:pos="2137"/>
        </w:tabs>
        <w:spacing w:line="254" w:lineRule="auto"/>
        <w:ind w:left="1120"/>
        <w:rPr>
          <w:sz w:val="26"/>
          <w:szCs w:val="26"/>
        </w:rPr>
      </w:pPr>
      <w:r>
        <w:rPr>
          <w:b/>
          <w:bCs/>
          <w:sz w:val="26"/>
          <w:szCs w:val="26"/>
        </w:rPr>
        <w:t>Thành phần, số lượng hồ sơ:</w:t>
      </w:r>
    </w:p>
    <w:p w14:paraId="7297E9F4" w14:textId="77777777" w:rsidR="00BF0697" w:rsidRDefault="005E1760">
      <w:pPr>
        <w:pStyle w:val="Vnbnnidung40"/>
        <w:numPr>
          <w:ilvl w:val="0"/>
          <w:numId w:val="2"/>
        </w:numPr>
        <w:shd w:val="clear" w:color="auto" w:fill="auto"/>
        <w:tabs>
          <w:tab w:val="left" w:pos="2000"/>
        </w:tabs>
        <w:spacing w:line="254" w:lineRule="auto"/>
        <w:ind w:left="1120"/>
        <w:rPr>
          <w:sz w:val="26"/>
          <w:szCs w:val="26"/>
        </w:rPr>
      </w:pPr>
      <w:r>
        <w:rPr>
          <w:b/>
          <w:bCs/>
          <w:sz w:val="26"/>
          <w:szCs w:val="26"/>
        </w:rPr>
        <w:t>Thành phần hồ SO’ gồm:</w:t>
      </w:r>
    </w:p>
    <w:p w14:paraId="48F73B9D" w14:textId="77777777" w:rsidR="00BF0697" w:rsidRDefault="005E1760">
      <w:pPr>
        <w:pStyle w:val="Vnbnnidung40"/>
        <w:shd w:val="clear" w:color="auto" w:fill="auto"/>
        <w:ind w:left="1120"/>
        <w:rPr>
          <w:sz w:val="26"/>
          <w:szCs w:val="26"/>
        </w:rPr>
      </w:pPr>
      <w:r>
        <w:rPr>
          <w:sz w:val="26"/>
          <w:szCs w:val="26"/>
        </w:rPr>
        <w:t>Vãn bản đề nghị (kèm theo yêu cầu thiết kế kỹ thuật của hạng mục công trinh thiết yếu sẽ xây dựng trong phạm vi bảo vệ kết cấu hạ tầng giao thông đường bộ).</w:t>
      </w:r>
    </w:p>
    <w:p w14:paraId="4FB6C72F" w14:textId="77777777" w:rsidR="00BF0697" w:rsidRDefault="005E1760">
      <w:pPr>
        <w:pStyle w:val="Vnbnnidung40"/>
        <w:numPr>
          <w:ilvl w:val="0"/>
          <w:numId w:val="2"/>
        </w:numPr>
        <w:shd w:val="clear" w:color="auto" w:fill="auto"/>
        <w:tabs>
          <w:tab w:val="left" w:pos="1960"/>
        </w:tabs>
        <w:spacing w:line="254" w:lineRule="auto"/>
        <w:ind w:left="1680" w:firstLine="0"/>
        <w:rPr>
          <w:sz w:val="26"/>
          <w:szCs w:val="26"/>
        </w:rPr>
      </w:pPr>
      <w:r>
        <w:rPr>
          <w:b/>
          <w:bCs/>
          <w:sz w:val="26"/>
          <w:szCs w:val="26"/>
        </w:rPr>
        <w:t xml:space="preserve">Số lượng hồ sơ: </w:t>
      </w:r>
      <w:r>
        <w:rPr>
          <w:sz w:val="26"/>
          <w:szCs w:val="26"/>
        </w:rPr>
        <w:t>01 bộ.</w:t>
      </w:r>
    </w:p>
    <w:p w14:paraId="3204250D" w14:textId="77777777" w:rsidR="00BF0697" w:rsidRDefault="005E1760">
      <w:pPr>
        <w:pStyle w:val="Vnbnnidung40"/>
        <w:numPr>
          <w:ilvl w:val="0"/>
          <w:numId w:val="20"/>
        </w:numPr>
        <w:shd w:val="clear" w:color="auto" w:fill="auto"/>
        <w:tabs>
          <w:tab w:val="left" w:pos="2094"/>
        </w:tabs>
        <w:ind w:left="1120"/>
        <w:rPr>
          <w:sz w:val="26"/>
          <w:szCs w:val="26"/>
        </w:rPr>
      </w:pPr>
      <w:r>
        <w:rPr>
          <w:b/>
          <w:bCs/>
          <w:sz w:val="26"/>
          <w:szCs w:val="26"/>
        </w:rPr>
        <w:t xml:space="preserve">Thời hạn giải quyết: </w:t>
      </w:r>
      <w:r>
        <w:rPr>
          <w:sz w:val="26"/>
          <w:szCs w:val="26"/>
        </w:rPr>
        <w:t>05 ngày làm việc kể từ ngày nhận đủ hồ sơ theo quy định.</w:t>
      </w:r>
    </w:p>
    <w:p w14:paraId="640E286E" w14:textId="77777777" w:rsidR="00BF0697" w:rsidRDefault="005E1760">
      <w:pPr>
        <w:pStyle w:val="Vnbnnidung40"/>
        <w:shd w:val="clear" w:color="auto" w:fill="auto"/>
        <w:spacing w:line="254" w:lineRule="auto"/>
        <w:ind w:left="1120"/>
        <w:rPr>
          <w:sz w:val="26"/>
          <w:szCs w:val="26"/>
        </w:rPr>
      </w:pPr>
      <w:r>
        <w:rPr>
          <w:b/>
          <w:bCs/>
          <w:sz w:val="26"/>
          <w:szCs w:val="26"/>
        </w:rPr>
        <w:t xml:space="preserve">đ) Đối tượng thực hiện TTHC: </w:t>
      </w:r>
      <w:r>
        <w:rPr>
          <w:sz w:val="26"/>
          <w:szCs w:val="26"/>
        </w:rPr>
        <w:t>Chủ đầu tư hoặc nhà thầu thi công công trình đường bộ.</w:t>
      </w:r>
    </w:p>
    <w:p w14:paraId="0E31F375" w14:textId="77777777" w:rsidR="00BF0697" w:rsidRDefault="005E1760">
      <w:pPr>
        <w:pStyle w:val="Vnbnnidung40"/>
        <w:numPr>
          <w:ilvl w:val="0"/>
          <w:numId w:val="20"/>
        </w:numPr>
        <w:shd w:val="clear" w:color="auto" w:fill="auto"/>
        <w:tabs>
          <w:tab w:val="left" w:pos="2102"/>
        </w:tabs>
        <w:spacing w:line="254" w:lineRule="auto"/>
        <w:ind w:left="1680" w:firstLine="0"/>
        <w:rPr>
          <w:sz w:val="26"/>
          <w:szCs w:val="26"/>
        </w:rPr>
      </w:pPr>
      <w:r>
        <w:rPr>
          <w:b/>
          <w:bCs/>
          <w:sz w:val="26"/>
          <w:szCs w:val="26"/>
        </w:rPr>
        <w:t>Cơ quan thực hiện TTHC:</w:t>
      </w:r>
    </w:p>
    <w:p w14:paraId="2D558DC5" w14:textId="77777777" w:rsidR="00BF0697" w:rsidRDefault="005E1760">
      <w:pPr>
        <w:pStyle w:val="Vnbnnidung40"/>
        <w:numPr>
          <w:ilvl w:val="0"/>
          <w:numId w:val="2"/>
        </w:numPr>
        <w:shd w:val="clear" w:color="auto" w:fill="auto"/>
        <w:tabs>
          <w:tab w:val="left" w:pos="1960"/>
        </w:tabs>
        <w:spacing w:line="254" w:lineRule="auto"/>
        <w:ind w:left="1680" w:firstLine="0"/>
        <w:rPr>
          <w:sz w:val="26"/>
          <w:szCs w:val="26"/>
        </w:rPr>
      </w:pPr>
      <w:r>
        <w:rPr>
          <w:sz w:val="26"/>
          <w:szCs w:val="26"/>
        </w:rPr>
        <w:t>Cơ quan có thẩm quyền quyết định: ủy ban nhân dân cấp xã;</w:t>
      </w:r>
    </w:p>
    <w:p w14:paraId="462C963C" w14:textId="77777777" w:rsidR="00BF0697" w:rsidRDefault="005E1760">
      <w:pPr>
        <w:pStyle w:val="Vnbnnidung40"/>
        <w:numPr>
          <w:ilvl w:val="0"/>
          <w:numId w:val="2"/>
        </w:numPr>
        <w:shd w:val="clear" w:color="auto" w:fill="auto"/>
        <w:tabs>
          <w:tab w:val="left" w:pos="1962"/>
        </w:tabs>
        <w:ind w:left="1120"/>
        <w:rPr>
          <w:sz w:val="26"/>
          <w:szCs w:val="26"/>
        </w:rPr>
      </w:pPr>
      <w:r>
        <w:rPr>
          <w:sz w:val="26"/>
          <w:szCs w:val="26"/>
        </w:rPr>
        <w:t>Cơ quan hoặc người có thẩm quyền được ủy quyền hoặc phân cấp thực hiện: Không có;</w:t>
      </w:r>
    </w:p>
    <w:p w14:paraId="378C4334" w14:textId="77777777" w:rsidR="00BF0697" w:rsidRDefault="005E1760">
      <w:pPr>
        <w:pStyle w:val="Vnbnnidung40"/>
        <w:numPr>
          <w:ilvl w:val="0"/>
          <w:numId w:val="2"/>
        </w:numPr>
        <w:shd w:val="clear" w:color="auto" w:fill="auto"/>
        <w:tabs>
          <w:tab w:val="left" w:pos="1960"/>
        </w:tabs>
        <w:spacing w:line="254" w:lineRule="auto"/>
        <w:ind w:left="1680" w:firstLine="0"/>
        <w:rPr>
          <w:sz w:val="26"/>
          <w:szCs w:val="26"/>
        </w:rPr>
      </w:pPr>
      <w:r>
        <w:rPr>
          <w:sz w:val="26"/>
          <w:szCs w:val="26"/>
        </w:rPr>
        <w:t>Cơ quan trực tiếp thực hiện TTHC: ủy ban nhân dân cấp xã.</w:t>
      </w:r>
    </w:p>
    <w:p w14:paraId="1AFAFFB4" w14:textId="77777777" w:rsidR="00BF0697" w:rsidRDefault="005E1760">
      <w:pPr>
        <w:pStyle w:val="Vnbnnidung40"/>
        <w:numPr>
          <w:ilvl w:val="0"/>
          <w:numId w:val="21"/>
        </w:numPr>
        <w:shd w:val="clear" w:color="auto" w:fill="auto"/>
        <w:tabs>
          <w:tab w:val="left" w:pos="2088"/>
        </w:tabs>
        <w:spacing w:line="254" w:lineRule="auto"/>
        <w:ind w:left="1680" w:firstLine="0"/>
        <w:rPr>
          <w:sz w:val="26"/>
          <w:szCs w:val="26"/>
        </w:rPr>
      </w:pPr>
      <w:r>
        <w:rPr>
          <w:b/>
          <w:bCs/>
          <w:sz w:val="26"/>
          <w:szCs w:val="26"/>
        </w:rPr>
        <w:t xml:space="preserve">Kết quả thực hiện thủ tục hành chính: </w:t>
      </w:r>
      <w:r>
        <w:rPr>
          <w:sz w:val="26"/>
          <w:szCs w:val="26"/>
        </w:rPr>
        <w:t>Vãn bản chấp thuận.</w:t>
      </w:r>
    </w:p>
    <w:p w14:paraId="2A305FC1" w14:textId="77777777" w:rsidR="00BF0697" w:rsidRDefault="005E1760">
      <w:pPr>
        <w:pStyle w:val="Vnbnnidung40"/>
        <w:numPr>
          <w:ilvl w:val="0"/>
          <w:numId w:val="21"/>
        </w:numPr>
        <w:shd w:val="clear" w:color="auto" w:fill="auto"/>
        <w:tabs>
          <w:tab w:val="left" w:pos="2097"/>
        </w:tabs>
        <w:spacing w:line="254" w:lineRule="auto"/>
        <w:ind w:left="1680" w:firstLine="0"/>
        <w:rPr>
          <w:sz w:val="26"/>
          <w:szCs w:val="26"/>
        </w:rPr>
      </w:pPr>
      <w:r>
        <w:rPr>
          <w:b/>
          <w:bCs/>
          <w:sz w:val="26"/>
          <w:szCs w:val="26"/>
        </w:rPr>
        <w:t xml:space="preserve">Phí, lệ phí: </w:t>
      </w:r>
      <w:r>
        <w:rPr>
          <w:sz w:val="26"/>
          <w:szCs w:val="26"/>
        </w:rPr>
        <w:t>không.</w:t>
      </w:r>
    </w:p>
    <w:p w14:paraId="1CD62DE8" w14:textId="77777777" w:rsidR="00BF0697" w:rsidRDefault="005E1760">
      <w:pPr>
        <w:pStyle w:val="Vnbnnidung40"/>
        <w:numPr>
          <w:ilvl w:val="0"/>
          <w:numId w:val="21"/>
        </w:numPr>
        <w:shd w:val="clear" w:color="auto" w:fill="auto"/>
        <w:tabs>
          <w:tab w:val="left" w:pos="2097"/>
        </w:tabs>
        <w:spacing w:line="254" w:lineRule="auto"/>
        <w:ind w:left="1680" w:firstLine="0"/>
        <w:rPr>
          <w:sz w:val="26"/>
          <w:szCs w:val="26"/>
        </w:rPr>
      </w:pPr>
      <w:r>
        <w:rPr>
          <w:b/>
          <w:bCs/>
          <w:sz w:val="26"/>
          <w:szCs w:val="26"/>
        </w:rPr>
        <w:t xml:space="preserve">Tên mẫu đơn, mẫu tờ khai: </w:t>
      </w:r>
      <w:r>
        <w:rPr>
          <w:sz w:val="26"/>
          <w:szCs w:val="26"/>
        </w:rPr>
        <w:t>Không có.</w:t>
      </w:r>
    </w:p>
    <w:p w14:paraId="5FABD8FF" w14:textId="77777777" w:rsidR="00BF0697" w:rsidRDefault="005E1760">
      <w:pPr>
        <w:pStyle w:val="Vnbnnidung40"/>
        <w:shd w:val="clear" w:color="auto" w:fill="auto"/>
        <w:spacing w:line="254" w:lineRule="auto"/>
        <w:ind w:left="1680" w:firstLine="0"/>
        <w:rPr>
          <w:sz w:val="26"/>
          <w:szCs w:val="26"/>
        </w:rPr>
      </w:pPr>
      <w:r>
        <w:rPr>
          <w:b/>
          <w:bCs/>
          <w:sz w:val="26"/>
          <w:szCs w:val="26"/>
        </w:rPr>
        <w:t>k) Yêu cầu, điều kiện thực hiện thủ tục hành chính:</w:t>
      </w:r>
    </w:p>
    <w:p w14:paraId="5EB0A5EC" w14:textId="77777777" w:rsidR="00BF0697" w:rsidRDefault="005E1760">
      <w:pPr>
        <w:pStyle w:val="Vnbnnidung40"/>
        <w:numPr>
          <w:ilvl w:val="0"/>
          <w:numId w:val="2"/>
        </w:numPr>
        <w:shd w:val="clear" w:color="auto" w:fill="auto"/>
        <w:tabs>
          <w:tab w:val="left" w:pos="1879"/>
        </w:tabs>
        <w:spacing w:line="262" w:lineRule="auto"/>
        <w:ind w:left="1060"/>
        <w:jc w:val="both"/>
        <w:rPr>
          <w:sz w:val="26"/>
          <w:szCs w:val="26"/>
        </w:rPr>
      </w:pPr>
      <w:r>
        <w:rPr>
          <w:sz w:val="26"/>
          <w:szCs w:val="26"/>
        </w:rPr>
        <w:t>Thực hiện các giải pháp bảo đảm an toàn, bền vững công trình đường bộ khi xây dựng công trình thiết yếu và đồng bộ với quá trình thi công dự án đường bộ.</w:t>
      </w:r>
    </w:p>
    <w:p w14:paraId="39DA2F2B" w14:textId="77777777" w:rsidR="00BF0697" w:rsidRDefault="005E1760">
      <w:pPr>
        <w:pStyle w:val="Vnbnnidung40"/>
        <w:numPr>
          <w:ilvl w:val="0"/>
          <w:numId w:val="2"/>
        </w:numPr>
        <w:shd w:val="clear" w:color="auto" w:fill="auto"/>
        <w:tabs>
          <w:tab w:val="left" w:pos="1874"/>
        </w:tabs>
        <w:spacing w:line="252" w:lineRule="auto"/>
        <w:ind w:left="1060"/>
        <w:jc w:val="both"/>
        <w:rPr>
          <w:sz w:val="26"/>
          <w:szCs w:val="26"/>
        </w:rPr>
      </w:pPr>
      <w:r>
        <w:rPr>
          <w:sz w:val="26"/>
          <w:szCs w:val="26"/>
        </w:rPr>
        <w:lastRenderedPageBreak/>
        <w:t>Chi trả mọi chi phí phát sinh để thực hiện các giải pháp bảo đảm an toàn, bền vững công trình đường bộ khi xây dựng công trình thiết yếu gây ra</w:t>
      </w:r>
    </w:p>
    <w:p w14:paraId="025055B3" w14:textId="77777777" w:rsidR="00BF0697" w:rsidRDefault="005E1760">
      <w:pPr>
        <w:pStyle w:val="Vnbnnidung40"/>
        <w:shd w:val="clear" w:color="auto" w:fill="auto"/>
        <w:ind w:left="1060"/>
        <w:jc w:val="both"/>
        <w:rPr>
          <w:sz w:val="26"/>
          <w:szCs w:val="26"/>
        </w:rPr>
      </w:pPr>
      <w:r>
        <w:rPr>
          <w:b/>
          <w:bCs/>
          <w:sz w:val="26"/>
          <w:szCs w:val="26"/>
        </w:rPr>
        <w:t>1) Căn cứ pháp lý của thủ tục hành chính:</w:t>
      </w:r>
    </w:p>
    <w:p w14:paraId="5EF455AB" w14:textId="77777777" w:rsidR="00BF0697" w:rsidRDefault="005E1760">
      <w:pPr>
        <w:pStyle w:val="Vnbnnidung40"/>
        <w:numPr>
          <w:ilvl w:val="0"/>
          <w:numId w:val="2"/>
        </w:numPr>
        <w:shd w:val="clear" w:color="auto" w:fill="auto"/>
        <w:tabs>
          <w:tab w:val="left" w:pos="1882"/>
        </w:tabs>
        <w:ind w:left="1640" w:firstLine="0"/>
        <w:jc w:val="both"/>
        <w:rPr>
          <w:sz w:val="26"/>
          <w:szCs w:val="26"/>
        </w:rPr>
      </w:pPr>
      <w:r>
        <w:rPr>
          <w:sz w:val="26"/>
          <w:szCs w:val="26"/>
        </w:rPr>
        <w:t>Luật Giao thông đường bộ năm 2008;</w:t>
      </w:r>
    </w:p>
    <w:p w14:paraId="5E877051" w14:textId="77777777" w:rsidR="00BF0697" w:rsidRDefault="005E1760">
      <w:pPr>
        <w:pStyle w:val="Vnbnnidung40"/>
        <w:numPr>
          <w:ilvl w:val="0"/>
          <w:numId w:val="2"/>
        </w:numPr>
        <w:shd w:val="clear" w:color="auto" w:fill="auto"/>
        <w:tabs>
          <w:tab w:val="left" w:pos="1884"/>
        </w:tabs>
        <w:ind w:left="1060"/>
        <w:jc w:val="both"/>
        <w:rPr>
          <w:sz w:val="26"/>
          <w:szCs w:val="26"/>
        </w:rPr>
      </w:pPr>
      <w:r>
        <w:rPr>
          <w:sz w:val="26"/>
          <w:szCs w:val="26"/>
        </w:rPr>
        <w:t>Nghị định số 11/2010/NĐ-CP ngày 24/02/2010 của Chính phủ quy định về quản lý và bảo vệ kết cấu hạ tầng giao thông đường bộ; Nghị định số 100/2013/NĐ-CP ngày 03/9/2013 của Chính phủ sửa đổi, bổ sung một số điều của Nghị định số ll/2010/NĐ-CP ngày 24 tháng 02 năm 2010 của Chính phủ quy định về quản lý và bảo vệ kết cấu hạ tầng giao thông đường bộ;</w:t>
      </w:r>
    </w:p>
    <w:p w14:paraId="0CECB330" w14:textId="77777777" w:rsidR="00BF0697" w:rsidRDefault="005E1760">
      <w:pPr>
        <w:pStyle w:val="Vnbnnidung40"/>
        <w:numPr>
          <w:ilvl w:val="0"/>
          <w:numId w:val="2"/>
        </w:numPr>
        <w:shd w:val="clear" w:color="auto" w:fill="auto"/>
        <w:tabs>
          <w:tab w:val="left" w:pos="1879"/>
        </w:tabs>
        <w:ind w:left="1060"/>
        <w:jc w:val="both"/>
        <w:rPr>
          <w:sz w:val="26"/>
          <w:szCs w:val="26"/>
        </w:rPr>
      </w:pPr>
      <w:r>
        <w:rPr>
          <w:sz w:val="26"/>
          <w:szCs w:val="26"/>
        </w:rPr>
        <w:t>Quyết định số 15/2015/QĐ-UBND ngày 14/4/2015 của UBND tỉnh Quảng Ngãi về việc ban hành Quy định về quản lý, khai thác, bảo trì và bảo vệ kết cấu hạ tầng giao thông đường bộ địa phương thuộc tỉnh Quảng Ngãi;</w:t>
      </w:r>
    </w:p>
    <w:p w14:paraId="6FA2F128" w14:textId="77777777" w:rsidR="00BF0697" w:rsidRDefault="005E1760">
      <w:pPr>
        <w:pStyle w:val="Vnbnnidung40"/>
        <w:numPr>
          <w:ilvl w:val="0"/>
          <w:numId w:val="2"/>
        </w:numPr>
        <w:shd w:val="clear" w:color="auto" w:fill="auto"/>
        <w:tabs>
          <w:tab w:val="left" w:pos="1879"/>
        </w:tabs>
        <w:spacing w:line="254" w:lineRule="auto"/>
        <w:ind w:left="1060"/>
        <w:jc w:val="both"/>
        <w:rPr>
          <w:sz w:val="26"/>
          <w:szCs w:val="26"/>
        </w:rPr>
      </w:pPr>
      <w:r>
        <w:rPr>
          <w:sz w:val="26"/>
          <w:szCs w:val="26"/>
        </w:rPr>
        <w:t xml:space="preserve">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Quyêt định sô </w:t>
      </w:r>
      <w:r>
        <w:rPr>
          <w:sz w:val="26"/>
          <w:szCs w:val="26"/>
          <w:lang w:val="en-US" w:eastAsia="en-US" w:bidi="en-US"/>
        </w:rPr>
        <w:t xml:space="preserve">15/2015/QD-UBND </w:t>
      </w:r>
      <w:r>
        <w:rPr>
          <w:sz w:val="26"/>
          <w:szCs w:val="26"/>
        </w:rPr>
        <w:t xml:space="preserve">ngày 14/4/2015 của </w:t>
      </w:r>
      <w:r>
        <w:rPr>
          <w:sz w:val="26"/>
          <w:szCs w:val="26"/>
          <w:lang w:val="en-US" w:eastAsia="en-US" w:bidi="en-US"/>
        </w:rPr>
        <w:t xml:space="preserve">UBND </w:t>
      </w:r>
      <w:r>
        <w:rPr>
          <w:sz w:val="26"/>
          <w:szCs w:val="26"/>
        </w:rPr>
        <w:t>tỉnh Quảng Ngãi.</w:t>
      </w:r>
    </w:p>
    <w:sectPr w:rsidR="00BF0697">
      <w:pgSz w:w="11900" w:h="16840"/>
      <w:pgMar w:top="1230" w:right="1039" w:bottom="2096" w:left="614" w:header="0" w:footer="16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6D4C" w14:textId="77777777" w:rsidR="00F04E71" w:rsidRDefault="00F04E71">
      <w:r>
        <w:separator/>
      </w:r>
    </w:p>
  </w:endnote>
  <w:endnote w:type="continuationSeparator" w:id="0">
    <w:p w14:paraId="59E5948F" w14:textId="77777777" w:rsidR="00F04E71" w:rsidRDefault="00F0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FDBC" w14:textId="77777777" w:rsidR="00183B4A" w:rsidRDefault="00183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FD5D" w14:textId="77777777" w:rsidR="00183B4A" w:rsidRDefault="00183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E2E6" w14:textId="77777777" w:rsidR="00183B4A" w:rsidRDefault="0018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9CB1" w14:textId="77777777" w:rsidR="00F04E71" w:rsidRDefault="00F04E71"/>
  </w:footnote>
  <w:footnote w:type="continuationSeparator" w:id="0">
    <w:p w14:paraId="0FD41863" w14:textId="77777777" w:rsidR="00F04E71" w:rsidRDefault="00F04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857B" w14:textId="77777777" w:rsidR="00BF0697" w:rsidRDefault="005E1760">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5D3B28AF" wp14:editId="4194ABE6">
              <wp:simplePos x="0" y="0"/>
              <wp:positionH relativeFrom="page">
                <wp:posOffset>3890010</wp:posOffset>
              </wp:positionH>
              <wp:positionV relativeFrom="page">
                <wp:posOffset>404495</wp:posOffset>
              </wp:positionV>
              <wp:extent cx="69850" cy="114935"/>
              <wp:effectExtent l="0" t="0" r="0" b="0"/>
              <wp:wrapNone/>
              <wp:docPr id="15" name="Shape 15"/>
              <wp:cNvGraphicFramePr/>
              <a:graphic xmlns:a="http://schemas.openxmlformats.org/drawingml/2006/main">
                <a:graphicData uri="http://schemas.microsoft.com/office/word/2010/wordprocessingShape">
                  <wps:wsp>
                    <wps:cNvSpPr txBox="1"/>
                    <wps:spPr>
                      <a:xfrm>
                        <a:off x="0" y="0"/>
                        <a:ext cx="69850" cy="114935"/>
                      </a:xfrm>
                      <a:prstGeom prst="rect">
                        <a:avLst/>
                      </a:prstGeom>
                      <a:noFill/>
                    </wps:spPr>
                    <wps:txbx>
                      <w:txbxContent>
                        <w:p w14:paraId="0D972DAF" w14:textId="77777777" w:rsidR="00BF0697" w:rsidRDefault="005E1760">
                          <w:pPr>
                            <w:pStyle w:val="utranghocchntrang20"/>
                            <w:shd w:val="clear" w:color="auto" w:fill="auto"/>
                            <w:rPr>
                              <w:sz w:val="24"/>
                              <w:szCs w:val="24"/>
                            </w:rPr>
                          </w:pPr>
                          <w:r>
                            <w:rPr>
                              <w:sz w:val="24"/>
                              <w:szCs w:val="24"/>
                              <w:lang w:val="en-US" w:eastAsia="en-US" w:bidi="en-US"/>
                            </w:rPr>
                            <w:t>2</w:t>
                          </w:r>
                        </w:p>
                      </w:txbxContent>
                    </wps:txbx>
                    <wps:bodyPr wrap="none" lIns="0" tIns="0" rIns="0" bIns="0">
                      <a:spAutoFit/>
                    </wps:bodyPr>
                  </wps:wsp>
                </a:graphicData>
              </a:graphic>
            </wp:anchor>
          </w:drawing>
        </mc:Choice>
        <mc:Fallback>
          <w:pict>
            <v:shapetype w14:anchorId="5D3B28AF" id="_x0000_t202" coordsize="21600,21600" o:spt="202" path="m,l,21600r21600,l21600,xe">
              <v:stroke joinstyle="miter"/>
              <v:path gradientshapeok="t" o:connecttype="rect"/>
            </v:shapetype>
            <v:shape id="Shape 15" o:spid="_x0000_s1043" type="#_x0000_t202" style="position:absolute;margin-left:306.3pt;margin-top:31.85pt;width:5.5pt;height:9.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" filled="f" stroked="f">
              <v:textbox style="mso-fit-shape-to-text:t" inset="0,0,0,0">
                <w:txbxContent>
                  <w:p w14:paraId="0D972DAF" w14:textId="77777777" w:rsidR="00BF0697" w:rsidRDefault="005E1760">
                    <w:pPr>
                      <w:pStyle w:val="utranghocchntrang20"/>
                      <w:shd w:val="clear" w:color="auto" w:fill="auto"/>
                      <w:rPr>
                        <w:sz w:val="24"/>
                        <w:szCs w:val="24"/>
                      </w:rPr>
                    </w:pPr>
                    <w:r>
                      <w:rPr>
                        <w:sz w:val="24"/>
                        <w:szCs w:val="24"/>
                        <w:lang w:val="en-US" w:eastAsia="en-US" w:bidi="en-US"/>
                      </w:rPr>
                      <w:t>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4400" w14:textId="77777777" w:rsidR="00BF0697" w:rsidRDefault="005E1760">
    <w:pPr>
      <w:spacing w:line="1" w:lineRule="exact"/>
    </w:pPr>
    <w:r>
      <w:rPr>
        <w:noProof/>
        <w:lang w:val="en-US" w:eastAsia="en-US" w:bidi="ar-SA"/>
      </w:rPr>
      <mc:AlternateContent>
        <mc:Choice Requires="wps">
          <w:drawing>
            <wp:anchor distT="0" distB="0" distL="0" distR="0" simplePos="0" relativeHeight="62914712" behindDoc="1" locked="0" layoutInCell="1" allowOverlap="1" wp14:anchorId="12823805" wp14:editId="28ABC96C">
              <wp:simplePos x="0" y="0"/>
              <wp:positionH relativeFrom="page">
                <wp:posOffset>3859530</wp:posOffset>
              </wp:positionH>
              <wp:positionV relativeFrom="page">
                <wp:posOffset>397510</wp:posOffset>
              </wp:positionV>
              <wp:extent cx="135255" cy="117475"/>
              <wp:effectExtent l="0" t="0" r="0" b="0"/>
              <wp:wrapNone/>
              <wp:docPr id="45" name="Shape 45"/>
              <wp:cNvGraphicFramePr/>
              <a:graphic xmlns:a="http://schemas.openxmlformats.org/drawingml/2006/main">
                <a:graphicData uri="http://schemas.microsoft.com/office/word/2010/wordprocessingShape">
                  <wps:wsp>
                    <wps:cNvSpPr txBox="1"/>
                    <wps:spPr>
                      <a:xfrm>
                        <a:off x="0" y="0"/>
                        <a:ext cx="135255" cy="117475"/>
                      </a:xfrm>
                      <a:prstGeom prst="rect">
                        <a:avLst/>
                      </a:prstGeom>
                      <a:noFill/>
                    </wps:spPr>
                    <wps:txbx>
                      <w:txbxContent>
                        <w:p w14:paraId="187F5F34"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16</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w14:anchorId="12823805" id="_x0000_t202" coordsize="21600,21600" o:spt="202" path="m,l,21600r21600,l21600,xe">
              <v:stroke joinstyle="miter"/>
              <v:path gradientshapeok="t" o:connecttype="rect"/>
            </v:shapetype>
            <v:shape id="Shape 45" o:spid="_x0000_s1053" type="#_x0000_t202" style="position:absolute;margin-left:303.9pt;margin-top:31.3pt;width:10.65pt;height:9.2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" filled="f" stroked="f">
              <v:textbox style="mso-fit-shape-to-text:t" inset="0,0,0,0">
                <w:txbxContent>
                  <w:p w14:paraId="187F5F34"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16</w:t>
                    </w:r>
                    <w:r>
                      <w:rPr>
                        <w:sz w:val="24"/>
                        <w:szCs w:val="24"/>
                        <w:lang w:val="en-US" w:eastAsia="en-US" w:bidi="en-US"/>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56A4" w14:textId="77777777" w:rsidR="00BF0697" w:rsidRDefault="005E1760">
    <w:pPr>
      <w:spacing w:line="1" w:lineRule="exact"/>
    </w:pPr>
    <w:r>
      <w:rPr>
        <w:noProof/>
        <w:lang w:val="en-US" w:eastAsia="en-US" w:bidi="ar-SA"/>
      </w:rPr>
      <mc:AlternateContent>
        <mc:Choice Requires="wps">
          <w:drawing>
            <wp:anchor distT="0" distB="0" distL="0" distR="0" simplePos="0" relativeHeight="62914710" behindDoc="1" locked="0" layoutInCell="1" allowOverlap="1" wp14:anchorId="615AF126" wp14:editId="78E2327E">
              <wp:simplePos x="0" y="0"/>
              <wp:positionH relativeFrom="page">
                <wp:posOffset>3859530</wp:posOffset>
              </wp:positionH>
              <wp:positionV relativeFrom="page">
                <wp:posOffset>397510</wp:posOffset>
              </wp:positionV>
              <wp:extent cx="135255" cy="117475"/>
              <wp:effectExtent l="0" t="0" r="0" b="0"/>
              <wp:wrapNone/>
              <wp:docPr id="43" name="Shape 43"/>
              <wp:cNvGraphicFramePr/>
              <a:graphic xmlns:a="http://schemas.openxmlformats.org/drawingml/2006/main">
                <a:graphicData uri="http://schemas.microsoft.com/office/word/2010/wordprocessingShape">
                  <wps:wsp>
                    <wps:cNvSpPr txBox="1"/>
                    <wps:spPr>
                      <a:xfrm>
                        <a:off x="0" y="0"/>
                        <a:ext cx="135255" cy="117475"/>
                      </a:xfrm>
                      <a:prstGeom prst="rect">
                        <a:avLst/>
                      </a:prstGeom>
                      <a:noFill/>
                    </wps:spPr>
                    <wps:txbx>
                      <w:txbxContent>
                        <w:p w14:paraId="2453AE94"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17</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w14:anchorId="615AF126" id="_x0000_t202" coordsize="21600,21600" o:spt="202" path="m,l,21600r21600,l21600,xe">
              <v:stroke joinstyle="miter"/>
              <v:path gradientshapeok="t" o:connecttype="rect"/>
            </v:shapetype>
            <v:shape id="Shape 43" o:spid="_x0000_s1054" type="#_x0000_t202" style="position:absolute;margin-left:303.9pt;margin-top:31.3pt;width:10.65pt;height:9.2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" filled="f" stroked="f">
              <v:textbox style="mso-fit-shape-to-text:t" inset="0,0,0,0">
                <w:txbxContent>
                  <w:p w14:paraId="2453AE94"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17</w:t>
                    </w:r>
                    <w:r>
                      <w:rPr>
                        <w:sz w:val="24"/>
                        <w:szCs w:val="24"/>
                        <w:lang w:val="en-US" w:eastAsia="en-US" w:bidi="en-U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B8B3" w14:textId="77777777" w:rsidR="00BF0697" w:rsidRDefault="00BF069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5AE5" w14:textId="77777777" w:rsidR="00183B4A" w:rsidRDefault="00183B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2FAB" w14:textId="77777777" w:rsidR="00BF0697" w:rsidRDefault="005E1760">
    <w:pPr>
      <w:spacing w:line="1" w:lineRule="exact"/>
    </w:pPr>
    <w:r>
      <w:rPr>
        <w:noProof/>
        <w:lang w:val="en-US" w:eastAsia="en-US" w:bidi="ar-SA"/>
      </w:rPr>
      <mc:AlternateContent>
        <mc:Choice Requires="wps">
          <w:drawing>
            <wp:anchor distT="0" distB="0" distL="0" distR="0" simplePos="0" relativeHeight="62914694" behindDoc="1" locked="0" layoutInCell="1" allowOverlap="1" wp14:anchorId="7F9366B9" wp14:editId="54D8D50C">
              <wp:simplePos x="0" y="0"/>
              <wp:positionH relativeFrom="page">
                <wp:posOffset>3899535</wp:posOffset>
              </wp:positionH>
              <wp:positionV relativeFrom="page">
                <wp:posOffset>219710</wp:posOffset>
              </wp:positionV>
              <wp:extent cx="72390" cy="114935"/>
              <wp:effectExtent l="0" t="0" r="0" b="0"/>
              <wp:wrapNone/>
              <wp:docPr id="19" name="Shape 19"/>
              <wp:cNvGraphicFramePr/>
              <a:graphic xmlns:a="http://schemas.openxmlformats.org/drawingml/2006/main">
                <a:graphicData uri="http://schemas.microsoft.com/office/word/2010/wordprocessingShape">
                  <wps:wsp>
                    <wps:cNvSpPr txBox="1"/>
                    <wps:spPr>
                      <a:xfrm>
                        <a:off x="0" y="0"/>
                        <a:ext cx="72390" cy="114935"/>
                      </a:xfrm>
                      <a:prstGeom prst="rect">
                        <a:avLst/>
                      </a:prstGeom>
                      <a:noFill/>
                    </wps:spPr>
                    <wps:txbx>
                      <w:txbxContent>
                        <w:p w14:paraId="1B8B440B"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4</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w14:anchorId="7F9366B9" id="_x0000_t202" coordsize="21600,21600" o:spt="202" path="m,l,21600r21600,l21600,xe">
              <v:stroke joinstyle="miter"/>
              <v:path gradientshapeok="t" o:connecttype="rect"/>
            </v:shapetype>
            <v:shape id="Shape 19" o:spid="_x0000_s1044" type="#_x0000_t202" style="position:absolute;margin-left:307.05pt;margin-top:17.3pt;width:5.7pt;height:9.0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" filled="f" stroked="f">
              <v:textbox style="mso-fit-shape-to-text:t" inset="0,0,0,0">
                <w:txbxContent>
                  <w:p w14:paraId="1B8B440B"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4</w:t>
                    </w:r>
                    <w:r>
                      <w:rPr>
                        <w:sz w:val="24"/>
                        <w:szCs w:val="24"/>
                        <w:lang w:val="en-US" w:eastAsia="en-US" w:bidi="en-US"/>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62914696" behindDoc="1" locked="0" layoutInCell="1" allowOverlap="1" wp14:anchorId="1D72015B" wp14:editId="39AACB4A">
              <wp:simplePos x="0" y="0"/>
              <wp:positionH relativeFrom="page">
                <wp:posOffset>1204595</wp:posOffset>
              </wp:positionH>
              <wp:positionV relativeFrom="page">
                <wp:posOffset>617855</wp:posOffset>
              </wp:positionV>
              <wp:extent cx="5561965" cy="377190"/>
              <wp:effectExtent l="0" t="0" r="0" b="0"/>
              <wp:wrapNone/>
              <wp:docPr id="21" name="Shape 21"/>
              <wp:cNvGraphicFramePr/>
              <a:graphic xmlns:a="http://schemas.openxmlformats.org/drawingml/2006/main">
                <a:graphicData uri="http://schemas.microsoft.com/office/word/2010/wordprocessingShape">
                  <wps:wsp>
                    <wps:cNvSpPr txBox="1"/>
                    <wps:spPr>
                      <a:xfrm>
                        <a:off x="0" y="0"/>
                        <a:ext cx="5561965" cy="377190"/>
                      </a:xfrm>
                      <a:prstGeom prst="rect">
                        <a:avLst/>
                      </a:prstGeom>
                      <a:noFill/>
                    </wps:spPr>
                    <wps:txbx>
                      <w:txbxContent>
                        <w:p w14:paraId="3E79683B" w14:textId="77777777" w:rsidR="00BF0697" w:rsidRDefault="005E1760">
                          <w:pPr>
                            <w:pStyle w:val="utranghocchntrang20"/>
                            <w:shd w:val="clear" w:color="auto" w:fill="auto"/>
                            <w:rPr>
                              <w:sz w:val="24"/>
                              <w:szCs w:val="24"/>
                            </w:rPr>
                          </w:pPr>
                          <w:r>
                            <w:rPr>
                              <w:b/>
                              <w:bCs/>
                              <w:sz w:val="24"/>
                              <w:szCs w:val="24"/>
                            </w:rPr>
                            <w:t>Mẩu đơn đề nghị xây dựng công trình thiết yếu trong phạm vi bảo vệ kết cấu hạ</w:t>
                          </w:r>
                        </w:p>
                        <w:p w14:paraId="52A08629" w14:textId="77777777" w:rsidR="00BF0697" w:rsidRDefault="005E1760">
                          <w:pPr>
                            <w:pStyle w:val="utranghocchntrang20"/>
                            <w:shd w:val="clear" w:color="auto" w:fill="auto"/>
                            <w:rPr>
                              <w:sz w:val="24"/>
                              <w:szCs w:val="24"/>
                            </w:rPr>
                          </w:pPr>
                          <w:r>
                            <w:rPr>
                              <w:b/>
                              <w:bCs/>
                              <w:sz w:val="24"/>
                              <w:szCs w:val="24"/>
                            </w:rPr>
                            <w:t>tầng giao thông đường bộ đối vói các tuyến đường do UBND cấp xã quản lý</w:t>
                          </w:r>
                        </w:p>
                      </w:txbxContent>
                    </wps:txbx>
                    <wps:bodyPr wrap="none" lIns="0" tIns="0" rIns="0" bIns="0">
                      <a:spAutoFit/>
                    </wps:bodyPr>
                  </wps:wsp>
                </a:graphicData>
              </a:graphic>
            </wp:anchor>
          </w:drawing>
        </mc:Choice>
        <mc:Fallback>
          <w:pict>
            <v:shape w14:anchorId="1D72015B" id="Shape 21" o:spid="_x0000_s1045" type="#_x0000_t202" style="position:absolute;margin-left:94.85pt;margin-top:48.65pt;width:437.95pt;height:29.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" filled="f" stroked="f">
              <v:textbox style="mso-fit-shape-to-text:t" inset="0,0,0,0">
                <w:txbxContent>
                  <w:p w14:paraId="3E79683B" w14:textId="77777777" w:rsidR="00BF0697" w:rsidRDefault="005E1760">
                    <w:pPr>
                      <w:pStyle w:val="utranghocchntrang20"/>
                      <w:shd w:val="clear" w:color="auto" w:fill="auto"/>
                      <w:rPr>
                        <w:sz w:val="24"/>
                        <w:szCs w:val="24"/>
                      </w:rPr>
                    </w:pPr>
                    <w:r>
                      <w:rPr>
                        <w:b/>
                        <w:bCs/>
                        <w:sz w:val="24"/>
                        <w:szCs w:val="24"/>
                      </w:rPr>
                      <w:t>Mẩu đơn đề nghị xây dựng công trình thiết yếu trong phạm vi bảo vệ kết cấu hạ</w:t>
                    </w:r>
                  </w:p>
                  <w:p w14:paraId="52A08629" w14:textId="77777777" w:rsidR="00BF0697" w:rsidRDefault="005E1760">
                    <w:pPr>
                      <w:pStyle w:val="utranghocchntrang20"/>
                      <w:shd w:val="clear" w:color="auto" w:fill="auto"/>
                      <w:rPr>
                        <w:sz w:val="24"/>
                        <w:szCs w:val="24"/>
                      </w:rPr>
                    </w:pPr>
                    <w:r>
                      <w:rPr>
                        <w:b/>
                        <w:bCs/>
                        <w:sz w:val="24"/>
                        <w:szCs w:val="24"/>
                      </w:rPr>
                      <w:t>tầng giao thông đường bộ đối vói các tuyến đường do UBND cấp xã quản lý</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B48A" w14:textId="77777777" w:rsidR="00BF0697" w:rsidRDefault="005E1760">
    <w:pPr>
      <w:spacing w:line="1" w:lineRule="exact"/>
    </w:pPr>
    <w:r>
      <w:rPr>
        <w:noProof/>
        <w:lang w:val="en-US" w:eastAsia="en-US" w:bidi="ar-SA"/>
      </w:rPr>
      <mc:AlternateContent>
        <mc:Choice Requires="wps">
          <w:drawing>
            <wp:anchor distT="0" distB="0" distL="0" distR="0" simplePos="0" relativeHeight="62914692" behindDoc="1" locked="0" layoutInCell="1" allowOverlap="1" wp14:anchorId="68459771" wp14:editId="50CFC7C8">
              <wp:simplePos x="0" y="0"/>
              <wp:positionH relativeFrom="page">
                <wp:posOffset>3859530</wp:posOffset>
              </wp:positionH>
              <wp:positionV relativeFrom="page">
                <wp:posOffset>397510</wp:posOffset>
              </wp:positionV>
              <wp:extent cx="135255" cy="117475"/>
              <wp:effectExtent l="0" t="0" r="0" b="0"/>
              <wp:wrapNone/>
              <wp:docPr id="17" name="Shape 17"/>
              <wp:cNvGraphicFramePr/>
              <a:graphic xmlns:a="http://schemas.openxmlformats.org/drawingml/2006/main">
                <a:graphicData uri="http://schemas.microsoft.com/office/word/2010/wordprocessingShape">
                  <wps:wsp>
                    <wps:cNvSpPr txBox="1"/>
                    <wps:spPr>
                      <a:xfrm>
                        <a:off x="0" y="0"/>
                        <a:ext cx="135255" cy="117475"/>
                      </a:xfrm>
                      <a:prstGeom prst="rect">
                        <a:avLst/>
                      </a:prstGeom>
                      <a:noFill/>
                    </wps:spPr>
                    <wps:txbx>
                      <w:txbxContent>
                        <w:p w14:paraId="1FE59808"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5</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w14:anchorId="68459771" id="_x0000_t202" coordsize="21600,21600" o:spt="202" path="m,l,21600r21600,l21600,xe">
              <v:stroke joinstyle="miter"/>
              <v:path gradientshapeok="t" o:connecttype="rect"/>
            </v:shapetype>
            <v:shape id="Shape 17" o:spid="_x0000_s1046" type="#_x0000_t202" style="position:absolute;margin-left:303.9pt;margin-top:31.3pt;width:10.65pt;height:9.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" filled="f" stroked="f">
              <v:textbox style="mso-fit-shape-to-text:t" inset="0,0,0,0">
                <w:txbxContent>
                  <w:p w14:paraId="1FE59808"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5</w:t>
                    </w:r>
                    <w:r>
                      <w:rPr>
                        <w:sz w:val="24"/>
                        <w:szCs w:val="24"/>
                        <w:lang w:val="en-US" w:eastAsia="en-US" w:bidi="en-US"/>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AFAF" w14:textId="77777777" w:rsidR="00BF0697" w:rsidRDefault="005E1760">
    <w:pPr>
      <w:spacing w:line="1" w:lineRule="exact"/>
    </w:pPr>
    <w:r>
      <w:rPr>
        <w:noProof/>
        <w:lang w:val="en-US" w:eastAsia="en-US" w:bidi="ar-SA"/>
      </w:rPr>
      <mc:AlternateContent>
        <mc:Choice Requires="wps">
          <w:drawing>
            <wp:anchor distT="0" distB="0" distL="0" distR="0" simplePos="0" relativeHeight="62914698" behindDoc="1" locked="0" layoutInCell="1" allowOverlap="1" wp14:anchorId="4E30158D" wp14:editId="25B7B085">
              <wp:simplePos x="0" y="0"/>
              <wp:positionH relativeFrom="page">
                <wp:posOffset>3890010</wp:posOffset>
              </wp:positionH>
              <wp:positionV relativeFrom="page">
                <wp:posOffset>404495</wp:posOffset>
              </wp:positionV>
              <wp:extent cx="69850" cy="114935"/>
              <wp:effectExtent l="0" t="0" r="0" b="0"/>
              <wp:wrapNone/>
              <wp:docPr id="23" name="Shape 23"/>
              <wp:cNvGraphicFramePr/>
              <a:graphic xmlns:a="http://schemas.openxmlformats.org/drawingml/2006/main">
                <a:graphicData uri="http://schemas.microsoft.com/office/word/2010/wordprocessingShape">
                  <wps:wsp>
                    <wps:cNvSpPr txBox="1"/>
                    <wps:spPr>
                      <a:xfrm>
                        <a:off x="0" y="0"/>
                        <a:ext cx="69850" cy="114935"/>
                      </a:xfrm>
                      <a:prstGeom prst="rect">
                        <a:avLst/>
                      </a:prstGeom>
                      <a:noFill/>
                    </wps:spPr>
                    <wps:txbx>
                      <w:txbxContent>
                        <w:p w14:paraId="75F60E2E" w14:textId="77777777" w:rsidR="00BF0697" w:rsidRDefault="005E1760">
                          <w:pPr>
                            <w:pStyle w:val="utranghocchntrang20"/>
                            <w:shd w:val="clear" w:color="auto" w:fill="auto"/>
                            <w:rPr>
                              <w:sz w:val="24"/>
                              <w:szCs w:val="24"/>
                            </w:rPr>
                          </w:pPr>
                          <w:r>
                            <w:rPr>
                              <w:sz w:val="24"/>
                              <w:szCs w:val="24"/>
                              <w:lang w:val="en-US" w:eastAsia="en-US" w:bidi="en-US"/>
                            </w:rPr>
                            <w:t>2</w:t>
                          </w:r>
                        </w:p>
                      </w:txbxContent>
                    </wps:txbx>
                    <wps:bodyPr wrap="none" lIns="0" tIns="0" rIns="0" bIns="0">
                      <a:spAutoFit/>
                    </wps:bodyPr>
                  </wps:wsp>
                </a:graphicData>
              </a:graphic>
            </wp:anchor>
          </w:drawing>
        </mc:Choice>
        <mc:Fallback>
          <w:pict>
            <v:shapetype w14:anchorId="4E30158D" id="_x0000_t202" coordsize="21600,21600" o:spt="202" path="m,l,21600r21600,l21600,xe">
              <v:stroke joinstyle="miter"/>
              <v:path gradientshapeok="t" o:connecttype="rect"/>
            </v:shapetype>
            <v:shape id="Shape 23" o:spid="_x0000_s1047" type="#_x0000_t202" style="position:absolute;margin-left:306.3pt;margin-top:31.85pt;width:5.5pt;height:9.0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" filled="f" stroked="f">
              <v:textbox style="mso-fit-shape-to-text:t" inset="0,0,0,0">
                <w:txbxContent>
                  <w:p w14:paraId="75F60E2E" w14:textId="77777777" w:rsidR="00BF0697" w:rsidRDefault="005E1760">
                    <w:pPr>
                      <w:pStyle w:val="utranghocchntrang20"/>
                      <w:shd w:val="clear" w:color="auto" w:fill="auto"/>
                      <w:rPr>
                        <w:sz w:val="24"/>
                        <w:szCs w:val="24"/>
                      </w:rPr>
                    </w:pPr>
                    <w:r>
                      <w:rPr>
                        <w:sz w:val="24"/>
                        <w:szCs w:val="24"/>
                        <w:lang w:val="en-US" w:eastAsia="en-US" w:bidi="en-US"/>
                      </w:rPr>
                      <w:t>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9678" w14:textId="77777777" w:rsidR="00BF0697" w:rsidRDefault="005E1760">
    <w:pPr>
      <w:spacing w:line="1" w:lineRule="exact"/>
    </w:pPr>
    <w:r>
      <w:rPr>
        <w:noProof/>
        <w:lang w:val="en-US" w:eastAsia="en-US" w:bidi="ar-SA"/>
      </w:rPr>
      <mc:AlternateContent>
        <mc:Choice Requires="wps">
          <w:drawing>
            <wp:anchor distT="0" distB="0" distL="0" distR="0" simplePos="0" relativeHeight="62914702" behindDoc="1" locked="0" layoutInCell="1" allowOverlap="1" wp14:anchorId="12FBA02E" wp14:editId="5A3CD196">
              <wp:simplePos x="0" y="0"/>
              <wp:positionH relativeFrom="page">
                <wp:posOffset>3900805</wp:posOffset>
              </wp:positionH>
              <wp:positionV relativeFrom="page">
                <wp:posOffset>231775</wp:posOffset>
              </wp:positionV>
              <wp:extent cx="59690" cy="113665"/>
              <wp:effectExtent l="0" t="0" r="0" b="0"/>
              <wp:wrapNone/>
              <wp:docPr id="29" name="Shape 29"/>
              <wp:cNvGraphicFramePr/>
              <a:graphic xmlns:a="http://schemas.openxmlformats.org/drawingml/2006/main">
                <a:graphicData uri="http://schemas.microsoft.com/office/word/2010/wordprocessingShape">
                  <wps:wsp>
                    <wps:cNvSpPr txBox="1"/>
                    <wps:spPr>
                      <a:xfrm>
                        <a:off x="0" y="0"/>
                        <a:ext cx="59690" cy="113665"/>
                      </a:xfrm>
                      <a:prstGeom prst="rect">
                        <a:avLst/>
                      </a:prstGeom>
                      <a:noFill/>
                    </wps:spPr>
                    <wps:txbx>
                      <w:txbxContent>
                        <w:p w14:paraId="1EA32AEE"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8</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w14:anchorId="12FBA02E" id="_x0000_t202" coordsize="21600,21600" o:spt="202" path="m,l,21600r21600,l21600,xe">
              <v:stroke joinstyle="miter"/>
              <v:path gradientshapeok="t" o:connecttype="rect"/>
            </v:shapetype>
            <v:shape id="Shape 29" o:spid="_x0000_s1048" type="#_x0000_t202" style="position:absolute;margin-left:307.15pt;margin-top:18.25pt;width:4.7pt;height:8.9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" filled="f" stroked="f">
              <v:textbox style="mso-fit-shape-to-text:t" inset="0,0,0,0">
                <w:txbxContent>
                  <w:p w14:paraId="1EA32AEE"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8</w:t>
                    </w:r>
                    <w:r>
                      <w:rPr>
                        <w:sz w:val="24"/>
                        <w:szCs w:val="24"/>
                        <w:lang w:val="en-US" w:eastAsia="en-US" w:bidi="en-US"/>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62914704" behindDoc="1" locked="0" layoutInCell="1" allowOverlap="1" wp14:anchorId="6A414F44" wp14:editId="668AD37E">
              <wp:simplePos x="0" y="0"/>
              <wp:positionH relativeFrom="page">
                <wp:posOffset>1357630</wp:posOffset>
              </wp:positionH>
              <wp:positionV relativeFrom="page">
                <wp:posOffset>623570</wp:posOffset>
              </wp:positionV>
              <wp:extent cx="5142865" cy="561975"/>
              <wp:effectExtent l="0" t="0" r="0" b="0"/>
              <wp:wrapNone/>
              <wp:docPr id="31" name="Shape 31"/>
              <wp:cNvGraphicFramePr/>
              <a:graphic xmlns:a="http://schemas.openxmlformats.org/drawingml/2006/main">
                <a:graphicData uri="http://schemas.microsoft.com/office/word/2010/wordprocessingShape">
                  <wps:wsp>
                    <wps:cNvSpPr txBox="1"/>
                    <wps:spPr>
                      <a:xfrm>
                        <a:off x="0" y="0"/>
                        <a:ext cx="5142865" cy="561975"/>
                      </a:xfrm>
                      <a:prstGeom prst="rect">
                        <a:avLst/>
                      </a:prstGeom>
                      <a:noFill/>
                    </wps:spPr>
                    <wps:txbx>
                      <w:txbxContent>
                        <w:p w14:paraId="03BA0B59" w14:textId="77777777" w:rsidR="00BF0697" w:rsidRDefault="005E1760">
                          <w:pPr>
                            <w:pStyle w:val="utranghocchntrang20"/>
                            <w:shd w:val="clear" w:color="auto" w:fill="auto"/>
                            <w:rPr>
                              <w:sz w:val="24"/>
                              <w:szCs w:val="24"/>
                            </w:rPr>
                          </w:pPr>
                          <w:r>
                            <w:rPr>
                              <w:b/>
                              <w:bCs/>
                              <w:sz w:val="24"/>
                              <w:szCs w:val="24"/>
                            </w:rPr>
                            <w:t>Mẩu đơn đề nghị cấp phép thỉ công công trình thiết yếu trong phạm vi bảo</w:t>
                          </w:r>
                        </w:p>
                        <w:p w14:paraId="1351F807" w14:textId="77777777" w:rsidR="00BF0697" w:rsidRDefault="005E1760">
                          <w:pPr>
                            <w:pStyle w:val="utranghocchntrang20"/>
                            <w:shd w:val="clear" w:color="auto" w:fill="auto"/>
                            <w:rPr>
                              <w:sz w:val="24"/>
                              <w:szCs w:val="24"/>
                            </w:rPr>
                          </w:pPr>
                          <w:r>
                            <w:rPr>
                              <w:b/>
                              <w:bCs/>
                              <w:sz w:val="24"/>
                              <w:szCs w:val="24"/>
                            </w:rPr>
                            <w:t>vệ kết cấu hạ tầng giao thông đường bộ đối với các tuyến đường do UBND</w:t>
                          </w:r>
                        </w:p>
                        <w:p w14:paraId="4AA4DBD7" w14:textId="77777777" w:rsidR="00BF0697" w:rsidRDefault="005E1760">
                          <w:pPr>
                            <w:pStyle w:val="utranghocchntrang20"/>
                            <w:shd w:val="clear" w:color="auto" w:fill="auto"/>
                            <w:rPr>
                              <w:sz w:val="24"/>
                              <w:szCs w:val="24"/>
                            </w:rPr>
                          </w:pPr>
                          <w:r>
                            <w:rPr>
                              <w:b/>
                              <w:bCs/>
                              <w:sz w:val="24"/>
                              <w:szCs w:val="24"/>
                            </w:rPr>
                            <w:t>cấp xã quản lý</w:t>
                          </w:r>
                        </w:p>
                      </w:txbxContent>
                    </wps:txbx>
                    <wps:bodyPr wrap="none" lIns="0" tIns="0" rIns="0" bIns="0">
                      <a:spAutoFit/>
                    </wps:bodyPr>
                  </wps:wsp>
                </a:graphicData>
              </a:graphic>
            </wp:anchor>
          </w:drawing>
        </mc:Choice>
        <mc:Fallback>
          <w:pict>
            <v:shape w14:anchorId="6A414F44" id="Shape 31" o:spid="_x0000_s1049" type="#_x0000_t202" style="position:absolute;margin-left:106.9pt;margin-top:49.1pt;width:404.95pt;height:44.2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IQiAEAAAcDAAAOAAAAZHJzL2Uyb0RvYy54bWysUttOwzAMfUfiH6K8s24TG1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" filled="f" stroked="f">
              <v:textbox style="mso-fit-shape-to-text:t" inset="0,0,0,0">
                <w:txbxContent>
                  <w:p w14:paraId="03BA0B59" w14:textId="77777777" w:rsidR="00BF0697" w:rsidRDefault="005E1760">
                    <w:pPr>
                      <w:pStyle w:val="utranghocchntrang20"/>
                      <w:shd w:val="clear" w:color="auto" w:fill="auto"/>
                      <w:rPr>
                        <w:sz w:val="24"/>
                        <w:szCs w:val="24"/>
                      </w:rPr>
                    </w:pPr>
                    <w:r>
                      <w:rPr>
                        <w:b/>
                        <w:bCs/>
                        <w:sz w:val="24"/>
                        <w:szCs w:val="24"/>
                      </w:rPr>
                      <w:t>Mẩu đơn đề nghị cấp phép thỉ công công trình thiết yếu trong phạm vi bảo</w:t>
                    </w:r>
                  </w:p>
                  <w:p w14:paraId="1351F807" w14:textId="77777777" w:rsidR="00BF0697" w:rsidRDefault="005E1760">
                    <w:pPr>
                      <w:pStyle w:val="utranghocchntrang20"/>
                      <w:shd w:val="clear" w:color="auto" w:fill="auto"/>
                      <w:rPr>
                        <w:sz w:val="24"/>
                        <w:szCs w:val="24"/>
                      </w:rPr>
                    </w:pPr>
                    <w:r>
                      <w:rPr>
                        <w:b/>
                        <w:bCs/>
                        <w:sz w:val="24"/>
                        <w:szCs w:val="24"/>
                      </w:rPr>
                      <w:t>vệ kết cấu hạ tầng giao thông đường bộ đối với các tuyến đường do UBND</w:t>
                    </w:r>
                  </w:p>
                  <w:p w14:paraId="4AA4DBD7" w14:textId="77777777" w:rsidR="00BF0697" w:rsidRDefault="005E1760">
                    <w:pPr>
                      <w:pStyle w:val="utranghocchntrang20"/>
                      <w:shd w:val="clear" w:color="auto" w:fill="auto"/>
                      <w:rPr>
                        <w:sz w:val="24"/>
                        <w:szCs w:val="24"/>
                      </w:rPr>
                    </w:pPr>
                    <w:r>
                      <w:rPr>
                        <w:b/>
                        <w:bCs/>
                        <w:sz w:val="24"/>
                        <w:szCs w:val="24"/>
                      </w:rPr>
                      <w:t>cấp xã quản lý</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3034" w14:textId="77777777" w:rsidR="00BF0697" w:rsidRDefault="005E1760">
    <w:pPr>
      <w:spacing w:line="1" w:lineRule="exact"/>
    </w:pPr>
    <w:r>
      <w:rPr>
        <w:noProof/>
        <w:lang w:val="en-US" w:eastAsia="en-US" w:bidi="ar-SA"/>
      </w:rPr>
      <mc:AlternateContent>
        <mc:Choice Requires="wps">
          <w:drawing>
            <wp:anchor distT="0" distB="0" distL="0" distR="0" simplePos="0" relativeHeight="62914700" behindDoc="1" locked="0" layoutInCell="1" allowOverlap="1" wp14:anchorId="76E08946" wp14:editId="1EFF2FFA">
              <wp:simplePos x="0" y="0"/>
              <wp:positionH relativeFrom="page">
                <wp:posOffset>3859530</wp:posOffset>
              </wp:positionH>
              <wp:positionV relativeFrom="page">
                <wp:posOffset>397510</wp:posOffset>
              </wp:positionV>
              <wp:extent cx="135255" cy="117475"/>
              <wp:effectExtent l="0" t="0" r="0" b="0"/>
              <wp:wrapNone/>
              <wp:docPr id="27" name="Shape 27"/>
              <wp:cNvGraphicFramePr/>
              <a:graphic xmlns:a="http://schemas.openxmlformats.org/drawingml/2006/main">
                <a:graphicData uri="http://schemas.microsoft.com/office/word/2010/wordprocessingShape">
                  <wps:wsp>
                    <wps:cNvSpPr txBox="1"/>
                    <wps:spPr>
                      <a:xfrm>
                        <a:off x="0" y="0"/>
                        <a:ext cx="135255" cy="117475"/>
                      </a:xfrm>
                      <a:prstGeom prst="rect">
                        <a:avLst/>
                      </a:prstGeom>
                      <a:noFill/>
                    </wps:spPr>
                    <wps:txbx>
                      <w:txbxContent>
                        <w:p w14:paraId="617FF239"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7</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w14:anchorId="76E08946" id="_x0000_t202" coordsize="21600,21600" o:spt="202" path="m,l,21600r21600,l21600,xe">
              <v:stroke joinstyle="miter"/>
              <v:path gradientshapeok="t" o:connecttype="rect"/>
            </v:shapetype>
            <v:shape id="Shape 27" o:spid="_x0000_s1050" type="#_x0000_t202" style="position:absolute;margin-left:303.9pt;margin-top:31.3pt;width:10.65pt;height:9.2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" filled="f" stroked="f">
              <v:textbox style="mso-fit-shape-to-text:t" inset="0,0,0,0">
                <w:txbxContent>
                  <w:p w14:paraId="617FF239"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7</w:t>
                    </w:r>
                    <w:r>
                      <w:rPr>
                        <w:sz w:val="24"/>
                        <w:szCs w:val="24"/>
                        <w:lang w:val="en-US" w:eastAsia="en-US" w:bidi="en-US"/>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3397" w14:textId="77777777" w:rsidR="00BF0697" w:rsidRDefault="005E1760">
    <w:pPr>
      <w:spacing w:line="1" w:lineRule="exact"/>
    </w:pPr>
    <w:r>
      <w:rPr>
        <w:noProof/>
        <w:lang w:val="en-US" w:eastAsia="en-US" w:bidi="ar-SA"/>
      </w:rPr>
      <mc:AlternateContent>
        <mc:Choice Requires="wps">
          <w:drawing>
            <wp:anchor distT="0" distB="0" distL="0" distR="0" simplePos="0" relativeHeight="62914706" behindDoc="1" locked="0" layoutInCell="1" allowOverlap="1" wp14:anchorId="3EE052E0" wp14:editId="3ED83909">
              <wp:simplePos x="0" y="0"/>
              <wp:positionH relativeFrom="page">
                <wp:posOffset>3920490</wp:posOffset>
              </wp:positionH>
              <wp:positionV relativeFrom="page">
                <wp:posOffset>213360</wp:posOffset>
              </wp:positionV>
              <wp:extent cx="69850" cy="118110"/>
              <wp:effectExtent l="0" t="0" r="0" b="0"/>
              <wp:wrapNone/>
              <wp:docPr id="33" name="Shape 33"/>
              <wp:cNvGraphicFramePr/>
              <a:graphic xmlns:a="http://schemas.openxmlformats.org/drawingml/2006/main">
                <a:graphicData uri="http://schemas.microsoft.com/office/word/2010/wordprocessingShape">
                  <wps:wsp>
                    <wps:cNvSpPr txBox="1"/>
                    <wps:spPr>
                      <a:xfrm>
                        <a:off x="0" y="0"/>
                        <a:ext cx="69850" cy="118110"/>
                      </a:xfrm>
                      <a:prstGeom prst="rect">
                        <a:avLst/>
                      </a:prstGeom>
                      <a:noFill/>
                    </wps:spPr>
                    <wps:txbx>
                      <w:txbxContent>
                        <w:p w14:paraId="30FD959A"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6</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w14:anchorId="3EE052E0" id="_x0000_t202" coordsize="21600,21600" o:spt="202" path="m,l,21600r21600,l21600,xe">
              <v:stroke joinstyle="miter"/>
              <v:path gradientshapeok="t" o:connecttype="rect"/>
            </v:shapetype>
            <v:shape id="Shape 33" o:spid="_x0000_s1051" type="#_x0000_t202" style="position:absolute;margin-left:308.7pt;margin-top:16.8pt;width:5.5pt;height:9.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" filled="f" stroked="f">
              <v:textbox style="mso-fit-shape-to-text:t" inset="0,0,0,0">
                <w:txbxContent>
                  <w:p w14:paraId="30FD959A" w14:textId="77777777" w:rsidR="00BF0697" w:rsidRDefault="005E1760">
                    <w:pPr>
                      <w:pStyle w:val="utranghocchntrang20"/>
                      <w:shd w:val="clear" w:color="auto" w:fill="auto"/>
                      <w:rPr>
                        <w:sz w:val="24"/>
                        <w:szCs w:val="24"/>
                      </w:rPr>
                    </w:pPr>
                    <w:r>
                      <w:fldChar w:fldCharType="begin"/>
                    </w:r>
                    <w:r>
                      <w:instrText xml:space="preserve"> PAGE \* MERGEFORMAT </w:instrText>
                    </w:r>
                    <w:r>
                      <w:fldChar w:fldCharType="separate"/>
                    </w:r>
                    <w:r w:rsidR="00183B4A" w:rsidRPr="00183B4A">
                      <w:rPr>
                        <w:noProof/>
                        <w:sz w:val="24"/>
                        <w:szCs w:val="24"/>
                        <w:lang w:val="en-US" w:eastAsia="en-US" w:bidi="en-US"/>
                      </w:rPr>
                      <w:t>6</w:t>
                    </w:r>
                    <w:r>
                      <w:rPr>
                        <w:sz w:val="24"/>
                        <w:szCs w:val="24"/>
                        <w:lang w:val="en-US" w:eastAsia="en-US" w:bidi="en-US"/>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62914708" behindDoc="1" locked="0" layoutInCell="1" allowOverlap="1" wp14:anchorId="0810EA0F" wp14:editId="0BF0087C">
              <wp:simplePos x="0" y="0"/>
              <wp:positionH relativeFrom="page">
                <wp:posOffset>1089660</wp:posOffset>
              </wp:positionH>
              <wp:positionV relativeFrom="page">
                <wp:posOffset>603885</wp:posOffset>
              </wp:positionV>
              <wp:extent cx="5728970" cy="608330"/>
              <wp:effectExtent l="0" t="0" r="0" b="0"/>
              <wp:wrapNone/>
              <wp:docPr id="35" name="Shape 35"/>
              <wp:cNvGraphicFramePr/>
              <a:graphic xmlns:a="http://schemas.openxmlformats.org/drawingml/2006/main">
                <a:graphicData uri="http://schemas.microsoft.com/office/word/2010/wordprocessingShape">
                  <wps:wsp>
                    <wps:cNvSpPr txBox="1"/>
                    <wps:spPr>
                      <a:xfrm>
                        <a:off x="0" y="0"/>
                        <a:ext cx="5728970" cy="608330"/>
                      </a:xfrm>
                      <a:prstGeom prst="rect">
                        <a:avLst/>
                      </a:prstGeom>
                      <a:noFill/>
                    </wps:spPr>
                    <wps:txbx>
                      <w:txbxContent>
                        <w:p w14:paraId="212B789D" w14:textId="77777777" w:rsidR="00BF0697" w:rsidRDefault="005E1760">
                          <w:pPr>
                            <w:pStyle w:val="utranghocchntrang20"/>
                            <w:shd w:val="clear" w:color="auto" w:fill="auto"/>
                            <w:rPr>
                              <w:sz w:val="26"/>
                              <w:szCs w:val="26"/>
                            </w:rPr>
                          </w:pPr>
                          <w:r>
                            <w:rPr>
                              <w:b/>
                              <w:bCs/>
                              <w:sz w:val="26"/>
                              <w:szCs w:val="26"/>
                              <w:lang w:val="en-US" w:eastAsia="en-US" w:bidi="en-US"/>
                            </w:rPr>
                            <w:t xml:space="preserve">2. </w:t>
                          </w:r>
                          <w:r>
                            <w:rPr>
                              <w:b/>
                              <w:bCs/>
                              <w:sz w:val="26"/>
                              <w:szCs w:val="26"/>
                            </w:rPr>
                            <w:t>Cấp giấy phép thi công công trình thiết yếu trong phạm vi bảo vệ</w:t>
                          </w:r>
                        </w:p>
                        <w:p w14:paraId="1BBEE3E6" w14:textId="77777777" w:rsidR="00BF0697" w:rsidRDefault="005E1760">
                          <w:pPr>
                            <w:pStyle w:val="utranghocchntrang20"/>
                            <w:shd w:val="clear" w:color="auto" w:fill="auto"/>
                            <w:rPr>
                              <w:sz w:val="26"/>
                              <w:szCs w:val="26"/>
                            </w:rPr>
                          </w:pPr>
                          <w:r>
                            <w:rPr>
                              <w:b/>
                              <w:bCs/>
                              <w:sz w:val="26"/>
                              <w:szCs w:val="26"/>
                            </w:rPr>
                            <w:t>kết cấu hạ tầng giao thông đường bộ đối với các tuyến đường do UBND cấp</w:t>
                          </w:r>
                        </w:p>
                        <w:p w14:paraId="05399F43" w14:textId="77777777" w:rsidR="00BF0697" w:rsidRDefault="005E1760">
                          <w:pPr>
                            <w:pStyle w:val="utranghocchntrang20"/>
                            <w:shd w:val="clear" w:color="auto" w:fill="auto"/>
                            <w:rPr>
                              <w:sz w:val="26"/>
                              <w:szCs w:val="26"/>
                            </w:rPr>
                          </w:pPr>
                          <w:r>
                            <w:rPr>
                              <w:b/>
                              <w:bCs/>
                              <w:sz w:val="26"/>
                              <w:szCs w:val="26"/>
                            </w:rPr>
                            <w:t>xã quản ỉý:</w:t>
                          </w:r>
                        </w:p>
                      </w:txbxContent>
                    </wps:txbx>
                    <wps:bodyPr wrap="none" lIns="0" tIns="0" rIns="0" bIns="0">
                      <a:spAutoFit/>
                    </wps:bodyPr>
                  </wps:wsp>
                </a:graphicData>
              </a:graphic>
            </wp:anchor>
          </w:drawing>
        </mc:Choice>
        <mc:Fallback>
          <w:pict>
            <v:shape w14:anchorId="0810EA0F" id="Shape 35" o:spid="_x0000_s1052" type="#_x0000_t202" style="position:absolute;margin-left:85.8pt;margin-top:47.55pt;width:451.1pt;height:47.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" filled="f" stroked="f">
              <v:textbox style="mso-fit-shape-to-text:t" inset="0,0,0,0">
                <w:txbxContent>
                  <w:p w14:paraId="212B789D" w14:textId="77777777" w:rsidR="00BF0697" w:rsidRDefault="005E1760">
                    <w:pPr>
                      <w:pStyle w:val="utranghocchntrang20"/>
                      <w:shd w:val="clear" w:color="auto" w:fill="auto"/>
                      <w:rPr>
                        <w:sz w:val="26"/>
                        <w:szCs w:val="26"/>
                      </w:rPr>
                    </w:pPr>
                    <w:r>
                      <w:rPr>
                        <w:b/>
                        <w:bCs/>
                        <w:sz w:val="26"/>
                        <w:szCs w:val="26"/>
                        <w:lang w:val="en-US" w:eastAsia="en-US" w:bidi="en-US"/>
                      </w:rPr>
                      <w:t xml:space="preserve">2. </w:t>
                    </w:r>
                    <w:r>
                      <w:rPr>
                        <w:b/>
                        <w:bCs/>
                        <w:sz w:val="26"/>
                        <w:szCs w:val="26"/>
                      </w:rPr>
                      <w:t>Cấp giấy phép thi công công trình thiết yếu trong phạm vi bảo vệ</w:t>
                    </w:r>
                  </w:p>
                  <w:p w14:paraId="1BBEE3E6" w14:textId="77777777" w:rsidR="00BF0697" w:rsidRDefault="005E1760">
                    <w:pPr>
                      <w:pStyle w:val="utranghocchntrang20"/>
                      <w:shd w:val="clear" w:color="auto" w:fill="auto"/>
                      <w:rPr>
                        <w:sz w:val="26"/>
                        <w:szCs w:val="26"/>
                      </w:rPr>
                    </w:pPr>
                    <w:r>
                      <w:rPr>
                        <w:b/>
                        <w:bCs/>
                        <w:sz w:val="26"/>
                        <w:szCs w:val="26"/>
                      </w:rPr>
                      <w:t>kết cấu hạ tầng giao thông đường bộ đối với các tuyến đường do UBND cấp</w:t>
                    </w:r>
                  </w:p>
                  <w:p w14:paraId="05399F43" w14:textId="77777777" w:rsidR="00BF0697" w:rsidRDefault="005E1760">
                    <w:pPr>
                      <w:pStyle w:val="utranghocchntrang20"/>
                      <w:shd w:val="clear" w:color="auto" w:fill="auto"/>
                      <w:rPr>
                        <w:sz w:val="26"/>
                        <w:szCs w:val="26"/>
                      </w:rPr>
                    </w:pPr>
                    <w:r>
                      <w:rPr>
                        <w:b/>
                        <w:bCs/>
                        <w:sz w:val="26"/>
                        <w:szCs w:val="26"/>
                      </w:rPr>
                      <w:t>xã quản ỉý: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A2B"/>
    <w:multiLevelType w:val="multilevel"/>
    <w:tmpl w:val="3C8AF3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72580"/>
    <w:multiLevelType w:val="multilevel"/>
    <w:tmpl w:val="CC264B92"/>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F3E6B"/>
    <w:multiLevelType w:val="multilevel"/>
    <w:tmpl w:val="A3E63E4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77630"/>
    <w:multiLevelType w:val="multilevel"/>
    <w:tmpl w:val="C388E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B508C"/>
    <w:multiLevelType w:val="multilevel"/>
    <w:tmpl w:val="A3101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B1EE8"/>
    <w:multiLevelType w:val="multilevel"/>
    <w:tmpl w:val="B3E4C7D4"/>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E4F38"/>
    <w:multiLevelType w:val="multilevel"/>
    <w:tmpl w:val="B030B2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46031"/>
    <w:multiLevelType w:val="multilevel"/>
    <w:tmpl w:val="E0022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816AC"/>
    <w:multiLevelType w:val="multilevel"/>
    <w:tmpl w:val="E1D44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CD6B6A"/>
    <w:multiLevelType w:val="multilevel"/>
    <w:tmpl w:val="44FE21B2"/>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131F3"/>
    <w:multiLevelType w:val="multilevel"/>
    <w:tmpl w:val="0ABC0C66"/>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868F8"/>
    <w:multiLevelType w:val="multilevel"/>
    <w:tmpl w:val="85AA3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2A26A8"/>
    <w:multiLevelType w:val="multilevel"/>
    <w:tmpl w:val="4C4A1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3B0A85"/>
    <w:multiLevelType w:val="multilevel"/>
    <w:tmpl w:val="77567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0D0A97"/>
    <w:multiLevelType w:val="multilevel"/>
    <w:tmpl w:val="F71C9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845858"/>
    <w:multiLevelType w:val="multilevel"/>
    <w:tmpl w:val="D864ED2C"/>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F6554"/>
    <w:multiLevelType w:val="multilevel"/>
    <w:tmpl w:val="1F542E26"/>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D8658F"/>
    <w:multiLevelType w:val="multilevel"/>
    <w:tmpl w:val="B30C4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905C19"/>
    <w:multiLevelType w:val="multilevel"/>
    <w:tmpl w:val="C61A6D1E"/>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3963C4"/>
    <w:multiLevelType w:val="multilevel"/>
    <w:tmpl w:val="4D228CDC"/>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9435D5"/>
    <w:multiLevelType w:val="multilevel"/>
    <w:tmpl w:val="F1AACE8E"/>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4237613">
    <w:abstractNumId w:val="11"/>
  </w:num>
  <w:num w:numId="2" w16cid:durableId="941568721">
    <w:abstractNumId w:val="12"/>
  </w:num>
  <w:num w:numId="3" w16cid:durableId="136653310">
    <w:abstractNumId w:val="8"/>
  </w:num>
  <w:num w:numId="4" w16cid:durableId="1626428701">
    <w:abstractNumId w:val="1"/>
  </w:num>
  <w:num w:numId="5" w16cid:durableId="333461431">
    <w:abstractNumId w:val="15"/>
  </w:num>
  <w:num w:numId="6" w16cid:durableId="797915258">
    <w:abstractNumId w:val="7"/>
  </w:num>
  <w:num w:numId="7" w16cid:durableId="817503327">
    <w:abstractNumId w:val="0"/>
  </w:num>
  <w:num w:numId="8" w16cid:durableId="57558670">
    <w:abstractNumId w:val="9"/>
  </w:num>
  <w:num w:numId="9" w16cid:durableId="1101876249">
    <w:abstractNumId w:val="20"/>
  </w:num>
  <w:num w:numId="10" w16cid:durableId="647789015">
    <w:abstractNumId w:val="13"/>
  </w:num>
  <w:num w:numId="11" w16cid:durableId="1800567516">
    <w:abstractNumId w:val="6"/>
  </w:num>
  <w:num w:numId="12" w16cid:durableId="46032918">
    <w:abstractNumId w:val="19"/>
  </w:num>
  <w:num w:numId="13" w16cid:durableId="191115351">
    <w:abstractNumId w:val="10"/>
  </w:num>
  <w:num w:numId="14" w16cid:durableId="851723558">
    <w:abstractNumId w:val="3"/>
  </w:num>
  <w:num w:numId="15" w16cid:durableId="1790313515">
    <w:abstractNumId w:val="2"/>
  </w:num>
  <w:num w:numId="16" w16cid:durableId="2018842140">
    <w:abstractNumId w:val="14"/>
  </w:num>
  <w:num w:numId="17" w16cid:durableId="850292280">
    <w:abstractNumId w:val="18"/>
  </w:num>
  <w:num w:numId="18" w16cid:durableId="1833829798">
    <w:abstractNumId w:val="16"/>
  </w:num>
  <w:num w:numId="19" w16cid:durableId="600722721">
    <w:abstractNumId w:val="17"/>
  </w:num>
  <w:num w:numId="20" w16cid:durableId="839463274">
    <w:abstractNumId w:val="4"/>
  </w:num>
  <w:num w:numId="21" w16cid:durableId="698362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97"/>
    <w:rsid w:val="00183B4A"/>
    <w:rsid w:val="005E1760"/>
    <w:rsid w:val="009C2B2C"/>
    <w:rsid w:val="00BF0697"/>
    <w:rsid w:val="00F0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34F0"/>
  <w15:docId w15:val="{F74B5D13-4D0E-441B-8EB9-24A7FCE5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36"/>
      <w:szCs w:val="3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8"/>
      <w:szCs w:val="28"/>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u w:val="none"/>
    </w:rPr>
  </w:style>
  <w:style w:type="paragraph" w:customStyle="1" w:styleId="Vnbnnidung20">
    <w:name w:val="Văn bản nội dung (2)"/>
    <w:basedOn w:val="Normal"/>
    <w:link w:val="Vnbnnidung2"/>
    <w:pPr>
      <w:shd w:val="clear" w:color="auto" w:fill="FFFFFF"/>
      <w:spacing w:after="40" w:line="254" w:lineRule="auto"/>
      <w:ind w:left="1160" w:firstLine="600"/>
    </w:pPr>
    <w:rPr>
      <w:rFonts w:ascii="Times New Roman" w:eastAsia="Times New Roman" w:hAnsi="Times New Roman" w:cs="Times New Roman"/>
      <w:sz w:val="26"/>
      <w:szCs w:val="26"/>
    </w:rPr>
  </w:style>
  <w:style w:type="paragraph" w:customStyle="1" w:styleId="Chthchnh0">
    <w:name w:val="Chú thích ảnh"/>
    <w:basedOn w:val="Normal"/>
    <w:link w:val="Chthchnh"/>
    <w:pPr>
      <w:shd w:val="clear" w:color="auto" w:fill="FFFFFF"/>
    </w:pPr>
    <w:rPr>
      <w:rFonts w:ascii="Times New Roman" w:eastAsia="Times New Roman" w:hAnsi="Times New Roman" w:cs="Times New Roman"/>
      <w:b/>
      <w:bCs/>
      <w:sz w:val="28"/>
      <w:szCs w:val="28"/>
    </w:rPr>
  </w:style>
  <w:style w:type="paragraph" w:customStyle="1" w:styleId="Tiu10">
    <w:name w:val="Tiêu đề #1"/>
    <w:basedOn w:val="Normal"/>
    <w:link w:val="Tiu1"/>
    <w:pPr>
      <w:shd w:val="clear" w:color="auto" w:fill="FFFFFF"/>
      <w:spacing w:after="180"/>
      <w:outlineLvl w:val="0"/>
    </w:pPr>
    <w:rPr>
      <w:rFonts w:ascii="Times New Roman" w:eastAsia="Times New Roman" w:hAnsi="Times New Roman" w:cs="Times New Roman"/>
      <w:sz w:val="36"/>
      <w:szCs w:val="36"/>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shd w:val="clear" w:color="auto" w:fill="FFFFFF"/>
      <w:spacing w:after="40" w:line="257" w:lineRule="auto"/>
      <w:ind w:left="1060" w:firstLine="600"/>
    </w:pPr>
    <w:rPr>
      <w:rFonts w:ascii="Times New Roman" w:eastAsia="Times New Roman" w:hAnsi="Times New Roman" w:cs="Times New Roman"/>
      <w:sz w:val="26"/>
      <w:szCs w:val="26"/>
    </w:rPr>
  </w:style>
  <w:style w:type="paragraph" w:customStyle="1" w:styleId="Chthchbng0">
    <w:name w:val="Chú thích bảng"/>
    <w:basedOn w:val="Normal"/>
    <w:link w:val="Chthchbng"/>
    <w:pPr>
      <w:shd w:val="clear" w:color="auto" w:fill="FFFFFF"/>
    </w:pPr>
    <w:rPr>
      <w:rFonts w:ascii="Times New Roman" w:eastAsia="Times New Roman" w:hAnsi="Times New Roman" w:cs="Times New Roman"/>
      <w:b/>
      <w:bCs/>
      <w:sz w:val="28"/>
      <w:szCs w:val="28"/>
    </w:rPr>
  </w:style>
  <w:style w:type="paragraph" w:customStyle="1" w:styleId="Khc0">
    <w:name w:val="Khác"/>
    <w:basedOn w:val="Normal"/>
    <w:link w:val="Khc"/>
    <w:pPr>
      <w:shd w:val="clear" w:color="auto" w:fill="FFFFFF"/>
      <w:spacing w:after="40" w:line="257" w:lineRule="auto"/>
      <w:ind w:firstLine="400"/>
    </w:pPr>
    <w:rPr>
      <w:rFonts w:ascii="Times New Roman" w:eastAsia="Times New Roman" w:hAnsi="Times New Roman" w:cs="Times New Roman"/>
      <w:sz w:val="26"/>
      <w:szCs w:val="26"/>
    </w:rPr>
  </w:style>
  <w:style w:type="paragraph" w:customStyle="1" w:styleId="Vnbnnidung0">
    <w:name w:val="Văn bản nội dung"/>
    <w:basedOn w:val="Normal"/>
    <w:link w:val="Vnbnnidung"/>
    <w:pPr>
      <w:shd w:val="clear" w:color="auto" w:fill="FFFFFF"/>
      <w:spacing w:after="40" w:line="257"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shd w:val="clear" w:color="auto" w:fill="FFFFFF"/>
      <w:spacing w:after="40" w:line="257" w:lineRule="auto"/>
      <w:ind w:left="1080" w:firstLine="600"/>
    </w:pPr>
    <w:rPr>
      <w:rFonts w:ascii="Times New Roman" w:eastAsia="Times New Roman" w:hAnsi="Times New Roman" w:cs="Times New Roman"/>
    </w:rPr>
  </w:style>
  <w:style w:type="paragraph" w:styleId="Footer">
    <w:name w:val="footer"/>
    <w:basedOn w:val="Normal"/>
    <w:link w:val="FooterChar"/>
    <w:uiPriority w:val="99"/>
    <w:unhideWhenUsed/>
    <w:rsid w:val="00183B4A"/>
    <w:pPr>
      <w:tabs>
        <w:tab w:val="center" w:pos="4680"/>
        <w:tab w:val="right" w:pos="9360"/>
      </w:tabs>
    </w:pPr>
  </w:style>
  <w:style w:type="character" w:customStyle="1" w:styleId="FooterChar">
    <w:name w:val="Footer Char"/>
    <w:basedOn w:val="DefaultParagraphFont"/>
    <w:link w:val="Footer"/>
    <w:uiPriority w:val="99"/>
    <w:rsid w:val="00183B4A"/>
    <w:rPr>
      <w:color w:val="000000"/>
    </w:rPr>
  </w:style>
  <w:style w:type="paragraph" w:styleId="Header">
    <w:name w:val="header"/>
    <w:basedOn w:val="Normal"/>
    <w:link w:val="HeaderChar"/>
    <w:uiPriority w:val="99"/>
    <w:unhideWhenUsed/>
    <w:rsid w:val="00183B4A"/>
    <w:pPr>
      <w:tabs>
        <w:tab w:val="center" w:pos="4680"/>
        <w:tab w:val="right" w:pos="9360"/>
      </w:tabs>
    </w:pPr>
  </w:style>
  <w:style w:type="character" w:customStyle="1" w:styleId="HeaderChar">
    <w:name w:val="Header Char"/>
    <w:basedOn w:val="DefaultParagraphFont"/>
    <w:link w:val="Header"/>
    <w:uiPriority w:val="99"/>
    <w:rsid w:val="00183B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4999</Words>
  <Characters>28495</Characters>
  <Application>Microsoft Office Word</Application>
  <DocSecurity>0</DocSecurity>
  <Lines>237</Lines>
  <Paragraphs>66</Paragraphs>
  <ScaleCrop>false</ScaleCrop>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2023-11-20T00:59:00Z</dcterms:created>
  <dcterms:modified xsi:type="dcterms:W3CDTF">2023-11-20T00:59:00Z</dcterms:modified>
</cp:coreProperties>
</file>